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CB" w:rsidRPr="000E7EBC" w:rsidRDefault="00CF7FCB" w:rsidP="00CF7FCB">
      <w:pPr>
        <w:ind w:right="-5"/>
        <w:jc w:val="center"/>
        <w:rPr>
          <w:b/>
          <w:noProof/>
          <w:sz w:val="28"/>
          <w:szCs w:val="28"/>
        </w:rPr>
      </w:pPr>
      <w:r w:rsidRPr="005019A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A7ADE0" wp14:editId="0BC61BAE">
            <wp:simplePos x="0" y="0"/>
            <wp:positionH relativeFrom="column">
              <wp:posOffset>2947035</wp:posOffset>
            </wp:positionH>
            <wp:positionV relativeFrom="paragraph">
              <wp:posOffset>3810</wp:posOffset>
            </wp:positionV>
            <wp:extent cx="6762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296" y="21377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406">
        <w:rPr>
          <w:b/>
          <w:noProof/>
          <w:sz w:val="28"/>
          <w:szCs w:val="28"/>
        </w:rPr>
        <w:tab/>
      </w:r>
      <w:r w:rsidR="00B07079" w:rsidRPr="005142B2">
        <w:rPr>
          <w:b/>
          <w:noProof/>
          <w:sz w:val="28"/>
          <w:szCs w:val="28"/>
        </w:rPr>
        <w:t xml:space="preserve">         </w:t>
      </w:r>
      <w:r w:rsidR="00B07079" w:rsidRPr="000E7EBC">
        <w:rPr>
          <w:b/>
          <w:noProof/>
          <w:sz w:val="28"/>
          <w:szCs w:val="28"/>
        </w:rPr>
        <w:t xml:space="preserve">                        </w:t>
      </w: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  <w:r w:rsidRPr="000E7EBC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CF7FCB" w:rsidRPr="000E7EBC" w:rsidRDefault="00CF7FCB" w:rsidP="00CF7FCB">
      <w:pPr>
        <w:ind w:right="-5"/>
        <w:jc w:val="center"/>
        <w:rPr>
          <w:b/>
          <w:bCs/>
          <w:sz w:val="27"/>
          <w:szCs w:val="27"/>
        </w:rPr>
      </w:pPr>
      <w:r w:rsidRPr="000E7EBC">
        <w:rPr>
          <w:b/>
          <w:bCs/>
          <w:sz w:val="27"/>
          <w:szCs w:val="27"/>
        </w:rPr>
        <w:t xml:space="preserve">ЗЕМСКОЕ СОБРАНИЕ </w:t>
      </w:r>
      <w:r w:rsidR="000E7EBC" w:rsidRPr="000E7EBC">
        <w:rPr>
          <w:b/>
          <w:bCs/>
          <w:sz w:val="27"/>
          <w:szCs w:val="27"/>
        </w:rPr>
        <w:t>ЖУРАВЛЕВСКОГО</w:t>
      </w:r>
      <w:r w:rsidRPr="000E7EBC">
        <w:rPr>
          <w:b/>
          <w:bCs/>
          <w:sz w:val="27"/>
          <w:szCs w:val="27"/>
        </w:rPr>
        <w:t xml:space="preserve"> СЕЛЬСКОГО ПОСЕЛЕНИЯ</w:t>
      </w:r>
    </w:p>
    <w:p w:rsidR="000E7EBC" w:rsidRPr="005151C0" w:rsidRDefault="000E7EBC" w:rsidP="000E7EBC">
      <w:pPr>
        <w:jc w:val="center"/>
        <w:rPr>
          <w:b/>
          <w:bCs/>
          <w:sz w:val="28"/>
          <w:szCs w:val="28"/>
        </w:rPr>
      </w:pPr>
      <w:r w:rsidRPr="005151C0">
        <w:rPr>
          <w:b/>
          <w:bCs/>
          <w:sz w:val="28"/>
          <w:szCs w:val="28"/>
        </w:rPr>
        <w:t xml:space="preserve">Шестьдесят </w:t>
      </w:r>
      <w:r>
        <w:rPr>
          <w:b/>
          <w:bCs/>
          <w:sz w:val="28"/>
          <w:szCs w:val="28"/>
        </w:rPr>
        <w:t>пятое</w:t>
      </w:r>
      <w:r w:rsidRPr="005151C0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CF7FCB" w:rsidRPr="000E7EBC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0E7EBC" w:rsidRDefault="00CF7FCB" w:rsidP="00CF7FCB">
      <w:pPr>
        <w:ind w:right="-5"/>
        <w:jc w:val="center"/>
        <w:rPr>
          <w:b/>
          <w:caps/>
          <w:spacing w:val="100"/>
          <w:sz w:val="32"/>
          <w:szCs w:val="32"/>
        </w:rPr>
      </w:pPr>
      <w:r w:rsidRPr="000E7EBC">
        <w:rPr>
          <w:b/>
          <w:caps/>
          <w:spacing w:val="100"/>
          <w:sz w:val="32"/>
          <w:szCs w:val="32"/>
        </w:rPr>
        <w:t>решение</w:t>
      </w:r>
    </w:p>
    <w:p w:rsidR="00CF7FCB" w:rsidRPr="000E7EBC" w:rsidRDefault="00CF7FCB" w:rsidP="00CF7FCB">
      <w:pPr>
        <w:ind w:right="-5"/>
        <w:jc w:val="center"/>
        <w:rPr>
          <w:b/>
          <w:caps/>
          <w:spacing w:val="100"/>
          <w:sz w:val="28"/>
          <w:szCs w:val="28"/>
        </w:rPr>
      </w:pPr>
    </w:p>
    <w:p w:rsidR="00CF7FCB" w:rsidRPr="000E7EBC" w:rsidRDefault="00CF7FCB" w:rsidP="00CF7FCB">
      <w:pPr>
        <w:pStyle w:val="af5"/>
        <w:ind w:right="-5"/>
        <w:rPr>
          <w:rFonts w:ascii="Times New Roman" w:hAnsi="Times New Roman"/>
          <w:b/>
          <w:sz w:val="28"/>
          <w:szCs w:val="28"/>
        </w:rPr>
      </w:pPr>
      <w:proofErr w:type="gramStart"/>
      <w:r w:rsidRPr="000E7EBC">
        <w:rPr>
          <w:rFonts w:ascii="Times New Roman" w:hAnsi="Times New Roman"/>
          <w:b/>
          <w:sz w:val="28"/>
          <w:szCs w:val="28"/>
        </w:rPr>
        <w:t>«</w:t>
      </w:r>
      <w:r w:rsidR="000E7EBC" w:rsidRPr="000E7EBC">
        <w:rPr>
          <w:rFonts w:ascii="Times New Roman" w:hAnsi="Times New Roman"/>
          <w:b/>
          <w:sz w:val="28"/>
          <w:szCs w:val="28"/>
        </w:rPr>
        <w:t xml:space="preserve"> 29</w:t>
      </w:r>
      <w:proofErr w:type="gramEnd"/>
      <w:r w:rsidR="000E7EBC" w:rsidRPr="000E7EBC">
        <w:rPr>
          <w:rFonts w:ascii="Times New Roman" w:hAnsi="Times New Roman"/>
          <w:b/>
          <w:sz w:val="28"/>
          <w:szCs w:val="28"/>
        </w:rPr>
        <w:t xml:space="preserve"> </w:t>
      </w:r>
      <w:r w:rsidRPr="000E7EBC">
        <w:rPr>
          <w:rFonts w:ascii="Times New Roman" w:hAnsi="Times New Roman"/>
          <w:b/>
          <w:sz w:val="28"/>
          <w:szCs w:val="28"/>
        </w:rPr>
        <w:t xml:space="preserve">»  </w:t>
      </w:r>
      <w:r w:rsidR="000E7EBC" w:rsidRPr="000E7EBC">
        <w:rPr>
          <w:rFonts w:ascii="Times New Roman" w:hAnsi="Times New Roman"/>
          <w:b/>
          <w:sz w:val="28"/>
          <w:szCs w:val="28"/>
        </w:rPr>
        <w:t>ноября</w:t>
      </w:r>
      <w:r w:rsidRPr="000E7EBC">
        <w:rPr>
          <w:rFonts w:ascii="Times New Roman" w:hAnsi="Times New Roman"/>
          <w:b/>
          <w:sz w:val="28"/>
          <w:szCs w:val="28"/>
        </w:rPr>
        <w:t xml:space="preserve"> 2023  года</w:t>
      </w:r>
      <w:r w:rsidRPr="000E7EBC">
        <w:rPr>
          <w:rFonts w:ascii="Times New Roman" w:hAnsi="Times New Roman"/>
          <w:b/>
          <w:sz w:val="28"/>
          <w:szCs w:val="28"/>
        </w:rPr>
        <w:tab/>
      </w:r>
      <w:r w:rsidRPr="000E7EBC">
        <w:rPr>
          <w:rFonts w:ascii="Times New Roman" w:hAnsi="Times New Roman"/>
          <w:b/>
          <w:sz w:val="28"/>
          <w:szCs w:val="28"/>
        </w:rPr>
        <w:tab/>
      </w:r>
      <w:r w:rsidRPr="000E7EBC">
        <w:rPr>
          <w:rFonts w:ascii="Times New Roman" w:hAnsi="Times New Roman"/>
          <w:b/>
          <w:sz w:val="28"/>
          <w:szCs w:val="28"/>
        </w:rPr>
        <w:tab/>
      </w:r>
      <w:r w:rsidRPr="000E7EBC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0E7EBC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="00FE7A95" w:rsidRPr="000E7EBC">
        <w:rPr>
          <w:rFonts w:ascii="Times New Roman" w:hAnsi="Times New Roman"/>
          <w:b/>
          <w:sz w:val="28"/>
          <w:szCs w:val="28"/>
        </w:rPr>
        <w:t xml:space="preserve">   </w:t>
      </w:r>
      <w:r w:rsidRPr="000E7EBC">
        <w:rPr>
          <w:rFonts w:ascii="Times New Roman" w:hAnsi="Times New Roman"/>
          <w:b/>
          <w:sz w:val="28"/>
          <w:szCs w:val="28"/>
        </w:rPr>
        <w:t xml:space="preserve"> № </w:t>
      </w:r>
      <w:r w:rsidR="000E7EBC" w:rsidRPr="000E7EBC">
        <w:rPr>
          <w:rFonts w:ascii="Times New Roman" w:hAnsi="Times New Roman"/>
          <w:b/>
          <w:sz w:val="28"/>
          <w:szCs w:val="28"/>
        </w:rPr>
        <w:t>25</w:t>
      </w:r>
      <w:r w:rsidR="00E83851">
        <w:rPr>
          <w:rFonts w:ascii="Times New Roman" w:hAnsi="Times New Roman"/>
          <w:b/>
          <w:sz w:val="28"/>
          <w:szCs w:val="28"/>
        </w:rPr>
        <w:t>6</w:t>
      </w:r>
    </w:p>
    <w:p w:rsidR="00570C71" w:rsidRPr="000E7EBC" w:rsidRDefault="00B07079" w:rsidP="00FE7A95"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 w:rsidRPr="000E7EBC">
        <w:rPr>
          <w:b/>
          <w:noProof/>
          <w:sz w:val="28"/>
          <w:szCs w:val="28"/>
        </w:rPr>
        <w:t xml:space="preserve">    </w:t>
      </w:r>
    </w:p>
    <w:p w:rsidR="00570C71" w:rsidRPr="00E83851" w:rsidRDefault="00B07079" w:rsidP="00E83851"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 w:rsidRPr="000E7EBC">
        <w:rPr>
          <w:b/>
          <w:noProof/>
          <w:sz w:val="28"/>
          <w:szCs w:val="28"/>
        </w:rPr>
        <w:t xml:space="preserve">                     </w:t>
      </w:r>
    </w:p>
    <w:p w:rsidR="00E83851" w:rsidRDefault="00E83851" w:rsidP="00E83851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b/>
          <w:bCs/>
          <w:sz w:val="28"/>
          <w:szCs w:val="28"/>
        </w:rPr>
        <w:t>Журавлевского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</w:p>
    <w:p w:rsidR="00E83851" w:rsidRDefault="00E83851" w:rsidP="00E83851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E83851" w:rsidRDefault="00E83851" w:rsidP="00E83851">
      <w:pPr>
        <w:ind w:firstLine="709"/>
        <w:jc w:val="both"/>
        <w:rPr>
          <w:sz w:val="28"/>
          <w:szCs w:val="28"/>
        </w:rPr>
      </w:pPr>
    </w:p>
    <w:p w:rsidR="00E83851" w:rsidRDefault="00E83851" w:rsidP="00E83851">
      <w:pPr>
        <w:ind w:firstLine="709"/>
        <w:jc w:val="both"/>
        <w:rPr>
          <w:sz w:val="28"/>
          <w:szCs w:val="28"/>
        </w:rPr>
      </w:pPr>
    </w:p>
    <w:p w:rsidR="00E83851" w:rsidRDefault="00E83851" w:rsidP="00E83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E83851" w:rsidRDefault="00E83851" w:rsidP="00E83851">
      <w:pPr>
        <w:ind w:firstLine="540"/>
        <w:jc w:val="both"/>
        <w:rPr>
          <w:sz w:val="16"/>
          <w:szCs w:val="16"/>
        </w:rPr>
      </w:pPr>
    </w:p>
    <w:p w:rsidR="00E83851" w:rsidRDefault="00E83851" w:rsidP="00E83851">
      <w:pPr>
        <w:ind w:firstLine="720"/>
        <w:jc w:val="both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  <w:proofErr w:type="spellStart"/>
      <w:r>
        <w:rPr>
          <w:b/>
          <w:bCs/>
          <w:sz w:val="28"/>
          <w:szCs w:val="28"/>
        </w:rPr>
        <w:t>Журавлевского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pacing w:val="100"/>
          <w:sz w:val="28"/>
          <w:szCs w:val="28"/>
        </w:rPr>
        <w:t>решило:</w:t>
      </w:r>
    </w:p>
    <w:p w:rsidR="00E83851" w:rsidRDefault="00E83851" w:rsidP="00E83851">
      <w:pPr>
        <w:ind w:firstLine="720"/>
        <w:jc w:val="both"/>
        <w:rPr>
          <w:b/>
          <w:bCs/>
          <w:spacing w:val="100"/>
          <w:sz w:val="16"/>
          <w:szCs w:val="16"/>
        </w:rPr>
      </w:pPr>
    </w:p>
    <w:p w:rsidR="00E83851" w:rsidRDefault="00E83851" w:rsidP="00E8385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proofErr w:type="spellStart"/>
      <w:r>
        <w:rPr>
          <w:spacing w:val="-5"/>
          <w:sz w:val="28"/>
          <w:szCs w:val="28"/>
        </w:rPr>
        <w:t>Журавлевского</w:t>
      </w:r>
      <w:proofErr w:type="spellEnd"/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proofErr w:type="spellStart"/>
      <w:r>
        <w:rPr>
          <w:spacing w:val="4"/>
          <w:sz w:val="28"/>
          <w:szCs w:val="28"/>
        </w:rPr>
        <w:t>Журавлевского</w:t>
      </w:r>
      <w:proofErr w:type="spellEnd"/>
      <w:r>
        <w:rPr>
          <w:spacing w:val="4"/>
          <w:sz w:val="28"/>
          <w:szCs w:val="28"/>
        </w:rPr>
        <w:t xml:space="preserve"> сельского поселения от 07.08.2007 № 05-07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686200" w:rsidRDefault="00686200" w:rsidP="0068620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Пункт 20 части 1 статьи 8 Устава изложить в следующей редакции:</w:t>
      </w:r>
    </w:p>
    <w:p w:rsidR="00686200" w:rsidRDefault="00686200" w:rsidP="0068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 организация и осуществление мероприятий по работе с детьми </w:t>
      </w:r>
      <w:r>
        <w:rPr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sz w:val="28"/>
          <w:szCs w:val="28"/>
        </w:rPr>
        <w:br/>
        <w:t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686200" w:rsidRDefault="00686200" w:rsidP="00686200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Статью 19 Устава дополнить четвертым абзацем следующего содержания:</w:t>
      </w:r>
    </w:p>
    <w:p w:rsidR="00686200" w:rsidRDefault="00686200" w:rsidP="00686200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«Глава сельского поселения освобождается от ответственности </w:t>
      </w:r>
      <w:r>
        <w:rPr>
          <w:sz w:val="28"/>
          <w:szCs w:val="28"/>
          <w:shd w:val="clear" w:color="auto" w:fill="FFFFFF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</w:t>
      </w:r>
      <w:r>
        <w:rPr>
          <w:sz w:val="28"/>
          <w:szCs w:val="28"/>
          <w:shd w:val="clear" w:color="auto" w:fill="FFFFFF"/>
        </w:rPr>
        <w:br/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>
        <w:rPr>
          <w:sz w:val="28"/>
          <w:szCs w:val="28"/>
          <w:shd w:val="clear" w:color="auto" w:fill="FFFFFF"/>
        </w:rPr>
        <w:lastRenderedPageBreak/>
        <w:t xml:space="preserve">статьи 13 Федерального закона от 25 декабря 2008 года № 273-ФЗ </w:t>
      </w:r>
      <w:r>
        <w:rPr>
          <w:sz w:val="28"/>
          <w:szCs w:val="28"/>
          <w:shd w:val="clear" w:color="auto" w:fill="FFFFFF"/>
        </w:rPr>
        <w:br/>
        <w:t>«О противодействии коррупции».».</w:t>
      </w:r>
    </w:p>
    <w:p w:rsidR="00686200" w:rsidRDefault="00686200" w:rsidP="00686200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Статью 25 Устава дополнить частью 6.3 следующего содержания:</w:t>
      </w:r>
    </w:p>
    <w:p w:rsidR="00686200" w:rsidRDefault="00686200" w:rsidP="00686200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«6.3.Депутат земского собрания сельского поселения освобождается </w:t>
      </w:r>
      <w:r>
        <w:rPr>
          <w:sz w:val="28"/>
          <w:szCs w:val="28"/>
          <w:shd w:val="clear" w:color="auto" w:fill="FFFFFF"/>
        </w:rPr>
        <w:br/>
        <w:t xml:space="preserve">от ответственности за несоблюдение ограничений и запретов, требований </w:t>
      </w:r>
      <w:r>
        <w:rPr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</w:t>
      </w:r>
      <w:r>
        <w:rPr>
          <w:sz w:val="28"/>
          <w:szCs w:val="28"/>
          <w:shd w:val="clear" w:color="auto" w:fill="FFFFFF"/>
        </w:rPr>
        <w:br/>
        <w:t xml:space="preserve">и неисполнение обязанностей, установленных Федеральным законом </w:t>
      </w:r>
      <w:r>
        <w:rPr>
          <w:sz w:val="28"/>
          <w:szCs w:val="28"/>
          <w:shd w:val="clear" w:color="auto" w:fill="FFFFFF"/>
        </w:rPr>
        <w:br/>
        <w:t xml:space="preserve"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>
        <w:rPr>
          <w:sz w:val="28"/>
          <w:szCs w:val="28"/>
          <w:shd w:val="clear" w:color="auto" w:fill="FFFFFF"/>
        </w:rPr>
        <w:br/>
        <w:t xml:space="preserve">в порядке, предусмотренном частями 3 - 6 статьи 13 Федерального закона </w:t>
      </w:r>
      <w:r>
        <w:rPr>
          <w:sz w:val="28"/>
          <w:szCs w:val="28"/>
          <w:shd w:val="clear" w:color="auto" w:fill="FFFFFF"/>
        </w:rPr>
        <w:br/>
        <w:t>от 25 декабря 2008 года № 273-ФЗ «О противодействии коррупции».».</w:t>
      </w:r>
    </w:p>
    <w:p w:rsidR="00686200" w:rsidRDefault="00686200" w:rsidP="00686200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Статью 28 Устава дополнить частью 9.1 следующего содержания:</w:t>
      </w:r>
    </w:p>
    <w:p w:rsidR="00686200" w:rsidRDefault="00686200" w:rsidP="00686200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«9.1. Глава администрации сельского поселения освобождается </w:t>
      </w:r>
      <w:r>
        <w:rPr>
          <w:sz w:val="28"/>
          <w:szCs w:val="28"/>
          <w:shd w:val="clear" w:color="auto" w:fill="FFFFFF"/>
        </w:rPr>
        <w:br/>
        <w:t xml:space="preserve">от ответственности за несоблюдение ограничений и запретов, требований </w:t>
      </w:r>
      <w:r>
        <w:rPr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</w:t>
      </w:r>
      <w:r>
        <w:rPr>
          <w:sz w:val="28"/>
          <w:szCs w:val="28"/>
          <w:shd w:val="clear" w:color="auto" w:fill="FFFFFF"/>
        </w:rPr>
        <w:br/>
        <w:t xml:space="preserve">и неисполнение обязанностей, установленных Федеральным законом </w:t>
      </w:r>
      <w:r>
        <w:rPr>
          <w:sz w:val="28"/>
          <w:szCs w:val="28"/>
          <w:shd w:val="clear" w:color="auto" w:fill="FFFFFF"/>
        </w:rPr>
        <w:br/>
        <w:t xml:space="preserve"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>
        <w:rPr>
          <w:sz w:val="28"/>
          <w:szCs w:val="28"/>
          <w:shd w:val="clear" w:color="auto" w:fill="FFFFFF"/>
        </w:rPr>
        <w:br/>
        <w:t xml:space="preserve">в порядке, предусмотренном частями 3 - 6 статьи 13 Федерального закона </w:t>
      </w:r>
      <w:r>
        <w:rPr>
          <w:sz w:val="28"/>
          <w:szCs w:val="28"/>
          <w:shd w:val="clear" w:color="auto" w:fill="FFFFFF"/>
        </w:rPr>
        <w:br/>
        <w:t>от 25 декабря 2008 года № 273-ФЗ «О противодействии коррупции».».</w:t>
      </w:r>
    </w:p>
    <w:p w:rsidR="00686200" w:rsidRDefault="00686200" w:rsidP="00686200">
      <w:pPr>
        <w:tabs>
          <w:tab w:val="left" w:pos="0"/>
          <w:tab w:val="left" w:pos="993"/>
        </w:tabs>
        <w:ind w:firstLine="66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Журавлевского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</w:t>
      </w:r>
      <w:r>
        <w:rPr>
          <w:sz w:val="28"/>
          <w:szCs w:val="28"/>
        </w:rPr>
        <w:br/>
        <w:t>в порядке, предусмотренном федеральным законом.</w:t>
      </w:r>
    </w:p>
    <w:p w:rsidR="00686200" w:rsidRDefault="00686200" w:rsidP="00686200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686200" w:rsidRDefault="00686200" w:rsidP="00686200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регистрации.</w:t>
      </w:r>
    </w:p>
    <w:p w:rsidR="00570C71" w:rsidRPr="000E7EBC" w:rsidRDefault="00570C71" w:rsidP="00570C71">
      <w:pPr>
        <w:autoSpaceDE w:val="0"/>
        <w:autoSpaceDN w:val="0"/>
        <w:ind w:left="-567" w:right="-143"/>
        <w:rPr>
          <w:b/>
          <w:bCs/>
        </w:rPr>
      </w:pPr>
    </w:p>
    <w:p w:rsidR="000E7EBC" w:rsidRPr="000E7EBC" w:rsidRDefault="000E7EBC" w:rsidP="00570C71">
      <w:pPr>
        <w:autoSpaceDE w:val="0"/>
        <w:autoSpaceDN w:val="0"/>
        <w:ind w:left="-567" w:right="-143"/>
        <w:rPr>
          <w:b/>
          <w:bCs/>
        </w:rPr>
      </w:pPr>
    </w:p>
    <w:p w:rsidR="000E7EBC" w:rsidRPr="000E7EBC" w:rsidRDefault="000E7EBC" w:rsidP="00570C71">
      <w:pPr>
        <w:autoSpaceDE w:val="0"/>
        <w:autoSpaceDN w:val="0"/>
        <w:ind w:left="-567" w:right="-143"/>
        <w:rPr>
          <w:b/>
          <w:bCs/>
        </w:rPr>
      </w:pPr>
    </w:p>
    <w:p w:rsidR="00285322" w:rsidRPr="000E7EBC" w:rsidRDefault="00285322" w:rsidP="00570C71">
      <w:pPr>
        <w:autoSpaceDE w:val="0"/>
        <w:autoSpaceDN w:val="0"/>
        <w:ind w:left="-567" w:right="-143"/>
        <w:rPr>
          <w:b/>
          <w:bCs/>
          <w:sz w:val="28"/>
          <w:szCs w:val="28"/>
        </w:rPr>
      </w:pPr>
      <w:r w:rsidRPr="000E7EBC">
        <w:rPr>
          <w:b/>
          <w:bCs/>
          <w:sz w:val="28"/>
          <w:szCs w:val="28"/>
        </w:rPr>
        <w:t xml:space="preserve">Глава </w:t>
      </w:r>
      <w:proofErr w:type="spellStart"/>
      <w:r w:rsidR="000E7EBC" w:rsidRPr="000E7EBC">
        <w:rPr>
          <w:b/>
          <w:bCs/>
          <w:sz w:val="28"/>
          <w:szCs w:val="28"/>
        </w:rPr>
        <w:t>Журавлевского</w:t>
      </w:r>
      <w:proofErr w:type="spellEnd"/>
      <w:r w:rsidRPr="000E7EBC">
        <w:rPr>
          <w:b/>
          <w:bCs/>
          <w:sz w:val="28"/>
          <w:szCs w:val="28"/>
        </w:rPr>
        <w:t xml:space="preserve"> </w:t>
      </w:r>
    </w:p>
    <w:p w:rsidR="00285322" w:rsidRPr="000E7EBC" w:rsidRDefault="00285322" w:rsidP="00570C71"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sz w:val="28"/>
          <w:szCs w:val="28"/>
          <w:highlight w:val="yellow"/>
        </w:rPr>
      </w:pPr>
      <w:r w:rsidRPr="000E7EBC">
        <w:rPr>
          <w:b/>
          <w:bCs/>
          <w:sz w:val="28"/>
          <w:szCs w:val="28"/>
        </w:rPr>
        <w:t xml:space="preserve">сельского поселения         </w:t>
      </w:r>
      <w:r w:rsidRPr="000E7EBC">
        <w:rPr>
          <w:b/>
          <w:bCs/>
          <w:sz w:val="28"/>
          <w:szCs w:val="28"/>
        </w:rPr>
        <w:tab/>
      </w:r>
      <w:r w:rsidRPr="000E7EBC">
        <w:rPr>
          <w:b/>
          <w:bCs/>
          <w:sz w:val="28"/>
          <w:szCs w:val="28"/>
        </w:rPr>
        <w:tab/>
      </w:r>
      <w:r w:rsidRPr="000E7EBC">
        <w:rPr>
          <w:b/>
          <w:bCs/>
          <w:sz w:val="28"/>
          <w:szCs w:val="28"/>
        </w:rPr>
        <w:tab/>
      </w:r>
      <w:r w:rsidRPr="000E7EBC">
        <w:rPr>
          <w:b/>
          <w:bCs/>
          <w:sz w:val="28"/>
          <w:szCs w:val="28"/>
        </w:rPr>
        <w:tab/>
      </w:r>
      <w:r w:rsidR="000E7EBC" w:rsidRPr="000E7EBC">
        <w:rPr>
          <w:b/>
          <w:bCs/>
          <w:sz w:val="28"/>
          <w:szCs w:val="28"/>
        </w:rPr>
        <w:t xml:space="preserve">                                     </w:t>
      </w:r>
      <w:proofErr w:type="spellStart"/>
      <w:r w:rsidR="000E7EBC" w:rsidRPr="000E7EBC">
        <w:rPr>
          <w:b/>
          <w:bCs/>
          <w:sz w:val="28"/>
          <w:szCs w:val="28"/>
        </w:rPr>
        <w:t>В.Г.Фирсов</w:t>
      </w:r>
      <w:proofErr w:type="spellEnd"/>
      <w:r w:rsidRPr="000E7EBC">
        <w:rPr>
          <w:b/>
          <w:bCs/>
          <w:sz w:val="28"/>
          <w:szCs w:val="28"/>
        </w:rPr>
        <w:t xml:space="preserve">                                    </w:t>
      </w:r>
    </w:p>
    <w:p w:rsidR="00285322" w:rsidRDefault="00285322" w:rsidP="00E83851">
      <w:pPr>
        <w:widowControl w:val="0"/>
        <w:tabs>
          <w:tab w:val="left" w:pos="1134"/>
        </w:tabs>
        <w:adjustRightInd w:val="0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sectPr w:rsidR="00285322" w:rsidSect="00570C71">
      <w:headerReference w:type="default" r:id="rId9"/>
      <w:footerReference w:type="default" r:id="rId10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8E" w:rsidRDefault="00252F8E" w:rsidP="00403944">
      <w:r>
        <w:separator/>
      </w:r>
    </w:p>
  </w:endnote>
  <w:endnote w:type="continuationSeparator" w:id="0">
    <w:p w:rsidR="00252F8E" w:rsidRDefault="00252F8E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8E" w:rsidRDefault="00252F8E" w:rsidP="00403944">
      <w:r>
        <w:separator/>
      </w:r>
    </w:p>
  </w:footnote>
  <w:footnote w:type="continuationSeparator" w:id="0">
    <w:p w:rsidR="00252F8E" w:rsidRDefault="00252F8E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903784"/>
      <w:docPartObj>
        <w:docPartGallery w:val="Page Numbers (Top of Page)"/>
        <w:docPartUnique/>
      </w:docPartObj>
    </w:sdtPr>
    <w:sdtEndPr/>
    <w:sdtContent>
      <w:p w:rsidR="00066B3C" w:rsidRDefault="00F274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6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E7EBC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B6E70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57EB"/>
    <w:rsid w:val="00246ED9"/>
    <w:rsid w:val="00247320"/>
    <w:rsid w:val="0024736D"/>
    <w:rsid w:val="00247CE3"/>
    <w:rsid w:val="00252F8E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3770"/>
    <w:rsid w:val="00282979"/>
    <w:rsid w:val="00285322"/>
    <w:rsid w:val="002A68F0"/>
    <w:rsid w:val="002C7EB6"/>
    <w:rsid w:val="002D347D"/>
    <w:rsid w:val="002E1230"/>
    <w:rsid w:val="002E67DF"/>
    <w:rsid w:val="002F05DA"/>
    <w:rsid w:val="002F102D"/>
    <w:rsid w:val="002F1BB3"/>
    <w:rsid w:val="002F7198"/>
    <w:rsid w:val="00306636"/>
    <w:rsid w:val="00307761"/>
    <w:rsid w:val="0031320E"/>
    <w:rsid w:val="00313AF3"/>
    <w:rsid w:val="003214C8"/>
    <w:rsid w:val="00332FD9"/>
    <w:rsid w:val="00333135"/>
    <w:rsid w:val="00333E98"/>
    <w:rsid w:val="003350D8"/>
    <w:rsid w:val="00336B52"/>
    <w:rsid w:val="00337EFD"/>
    <w:rsid w:val="00337FB2"/>
    <w:rsid w:val="00357F3B"/>
    <w:rsid w:val="00372E74"/>
    <w:rsid w:val="003734AA"/>
    <w:rsid w:val="003854D7"/>
    <w:rsid w:val="00385813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1025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87E76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1406"/>
    <w:rsid w:val="004F318E"/>
    <w:rsid w:val="004F3C75"/>
    <w:rsid w:val="004F63BB"/>
    <w:rsid w:val="0050074F"/>
    <w:rsid w:val="00501092"/>
    <w:rsid w:val="00502DB3"/>
    <w:rsid w:val="005042C1"/>
    <w:rsid w:val="00513167"/>
    <w:rsid w:val="005142B2"/>
    <w:rsid w:val="005255B9"/>
    <w:rsid w:val="00527DA3"/>
    <w:rsid w:val="00533048"/>
    <w:rsid w:val="00537CE3"/>
    <w:rsid w:val="005528FB"/>
    <w:rsid w:val="00555247"/>
    <w:rsid w:val="00570C71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5F7357"/>
    <w:rsid w:val="006018A4"/>
    <w:rsid w:val="0060364C"/>
    <w:rsid w:val="006107A5"/>
    <w:rsid w:val="00612B72"/>
    <w:rsid w:val="006173A9"/>
    <w:rsid w:val="00622236"/>
    <w:rsid w:val="00626192"/>
    <w:rsid w:val="0062675E"/>
    <w:rsid w:val="00636414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200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6B00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2044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2D73"/>
    <w:rsid w:val="00875DDE"/>
    <w:rsid w:val="008814EA"/>
    <w:rsid w:val="00881EB3"/>
    <w:rsid w:val="00887AB5"/>
    <w:rsid w:val="00892FA5"/>
    <w:rsid w:val="008951FF"/>
    <w:rsid w:val="0089686B"/>
    <w:rsid w:val="00897D29"/>
    <w:rsid w:val="008B1FB0"/>
    <w:rsid w:val="008C1A4D"/>
    <w:rsid w:val="008C316B"/>
    <w:rsid w:val="008C3B63"/>
    <w:rsid w:val="008C6ECB"/>
    <w:rsid w:val="008D45B4"/>
    <w:rsid w:val="008D74F1"/>
    <w:rsid w:val="008D7C2C"/>
    <w:rsid w:val="008E1E30"/>
    <w:rsid w:val="008E719E"/>
    <w:rsid w:val="008F2446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73219"/>
    <w:rsid w:val="009741F9"/>
    <w:rsid w:val="00974EF7"/>
    <w:rsid w:val="00975FE0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9E1A97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0012"/>
    <w:rsid w:val="00AB70B0"/>
    <w:rsid w:val="00AC0805"/>
    <w:rsid w:val="00AC3EDC"/>
    <w:rsid w:val="00AC4D04"/>
    <w:rsid w:val="00AD3219"/>
    <w:rsid w:val="00AE090A"/>
    <w:rsid w:val="00AE70E7"/>
    <w:rsid w:val="00AF63BC"/>
    <w:rsid w:val="00AF6A71"/>
    <w:rsid w:val="00AF7DAB"/>
    <w:rsid w:val="00B02ED4"/>
    <w:rsid w:val="00B07079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5DD3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025B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0CBF"/>
    <w:rsid w:val="00C84322"/>
    <w:rsid w:val="00C952E4"/>
    <w:rsid w:val="00CA0833"/>
    <w:rsid w:val="00CA2290"/>
    <w:rsid w:val="00CA33D8"/>
    <w:rsid w:val="00CB7807"/>
    <w:rsid w:val="00CD0BBB"/>
    <w:rsid w:val="00CD2315"/>
    <w:rsid w:val="00CD7654"/>
    <w:rsid w:val="00CD786F"/>
    <w:rsid w:val="00CE5EEB"/>
    <w:rsid w:val="00CF34A4"/>
    <w:rsid w:val="00CF7FCB"/>
    <w:rsid w:val="00D05A55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1676"/>
    <w:rsid w:val="00D73543"/>
    <w:rsid w:val="00D7529B"/>
    <w:rsid w:val="00D75BA3"/>
    <w:rsid w:val="00D761FB"/>
    <w:rsid w:val="00D77ABB"/>
    <w:rsid w:val="00D92C10"/>
    <w:rsid w:val="00DA100D"/>
    <w:rsid w:val="00DA2059"/>
    <w:rsid w:val="00DB68EB"/>
    <w:rsid w:val="00DB6BD9"/>
    <w:rsid w:val="00DB7BFA"/>
    <w:rsid w:val="00DC5A26"/>
    <w:rsid w:val="00DD09BC"/>
    <w:rsid w:val="00DD5B5E"/>
    <w:rsid w:val="00DE47BF"/>
    <w:rsid w:val="00DF0BC0"/>
    <w:rsid w:val="00DF54D8"/>
    <w:rsid w:val="00E01D02"/>
    <w:rsid w:val="00E1218F"/>
    <w:rsid w:val="00E14B56"/>
    <w:rsid w:val="00E3314E"/>
    <w:rsid w:val="00E3663C"/>
    <w:rsid w:val="00E36CDA"/>
    <w:rsid w:val="00E4253B"/>
    <w:rsid w:val="00E46A0F"/>
    <w:rsid w:val="00E655D8"/>
    <w:rsid w:val="00E77F88"/>
    <w:rsid w:val="00E83310"/>
    <w:rsid w:val="00E83851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8FC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E7A95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8350F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character" w:styleId="af0">
    <w:name w:val="page number"/>
    <w:basedOn w:val="a0"/>
    <w:rsid w:val="006C6B00"/>
  </w:style>
  <w:style w:type="paragraph" w:customStyle="1" w:styleId="Default">
    <w:name w:val="Default"/>
    <w:rsid w:val="006C6B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4253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E4253B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E4253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4253B"/>
  </w:style>
  <w:style w:type="character" w:customStyle="1" w:styleId="af2">
    <w:name w:val="Текст примечания Знак"/>
    <w:basedOn w:val="a0"/>
    <w:link w:val="af1"/>
    <w:uiPriority w:val="99"/>
    <w:semiHidden/>
    <w:rsid w:val="00E4253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53B"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rsid w:val="00E4253B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E4253B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CF7F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CE5C-75D2-4EE8-84E1-FE8BC9F7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3</cp:revision>
  <cp:lastPrinted>2023-12-15T06:39:00Z</cp:lastPrinted>
  <dcterms:created xsi:type="dcterms:W3CDTF">2023-11-30T07:57:00Z</dcterms:created>
  <dcterms:modified xsi:type="dcterms:W3CDTF">2023-12-15T06:39:00Z</dcterms:modified>
</cp:coreProperties>
</file>