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61" w:rsidRPr="00AD210E" w:rsidRDefault="0017575D" w:rsidP="00621713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50" w:rsidRPr="00BF4DF6" w:rsidRDefault="00AB5350" w:rsidP="00733E72">
      <w:pPr>
        <w:jc w:val="both"/>
        <w:rPr>
          <w:b/>
          <w:bCs/>
          <w:sz w:val="28"/>
          <w:szCs w:val="28"/>
        </w:rPr>
      </w:pPr>
      <w:r w:rsidRPr="00AB5350"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  <w:r w:rsidR="00733E72">
        <w:rPr>
          <w:b/>
          <w:bCs/>
          <w:sz w:val="28"/>
          <w:szCs w:val="28"/>
        </w:rPr>
        <w:t xml:space="preserve"> </w:t>
      </w:r>
      <w:r w:rsidRPr="00BF4DF6">
        <w:rPr>
          <w:b/>
          <w:bCs/>
          <w:sz w:val="28"/>
          <w:szCs w:val="28"/>
        </w:rPr>
        <w:t xml:space="preserve">ЗЕМСКОЕ СОБРАНИЕ </w:t>
      </w:r>
      <w:proofErr w:type="gramStart"/>
      <w:r w:rsidR="00043F37" w:rsidRPr="00BF4DF6">
        <w:rPr>
          <w:b/>
          <w:bCs/>
          <w:sz w:val="28"/>
          <w:szCs w:val="28"/>
        </w:rPr>
        <w:t xml:space="preserve">ЖУРАВЛЕВСКОГО </w:t>
      </w:r>
      <w:r w:rsidRPr="00BF4DF6">
        <w:rPr>
          <w:b/>
          <w:bCs/>
          <w:sz w:val="28"/>
          <w:szCs w:val="28"/>
        </w:rPr>
        <w:t xml:space="preserve"> СЕЛЬСКОГО</w:t>
      </w:r>
      <w:proofErr w:type="gramEnd"/>
      <w:r w:rsidRPr="00BF4DF6">
        <w:rPr>
          <w:b/>
          <w:bCs/>
          <w:sz w:val="28"/>
          <w:szCs w:val="28"/>
        </w:rPr>
        <w:t xml:space="preserve"> ПОСЕЛЕНИЯ </w:t>
      </w:r>
    </w:p>
    <w:p w:rsidR="003955AE" w:rsidRPr="007B486D" w:rsidRDefault="003955AE" w:rsidP="003955AE">
      <w:pPr>
        <w:jc w:val="center"/>
        <w:rPr>
          <w:b/>
          <w:bCs/>
          <w:sz w:val="28"/>
          <w:szCs w:val="28"/>
        </w:rPr>
      </w:pPr>
      <w:r w:rsidRPr="007B486D">
        <w:rPr>
          <w:b/>
          <w:bCs/>
          <w:sz w:val="28"/>
          <w:szCs w:val="28"/>
        </w:rPr>
        <w:t xml:space="preserve">Шестьдесят пятое заседание земского собрания четвертого созыва </w:t>
      </w:r>
    </w:p>
    <w:p w:rsidR="000333A5" w:rsidRPr="003F375E" w:rsidRDefault="000333A5" w:rsidP="00AB5350">
      <w:pPr>
        <w:jc w:val="center"/>
        <w:rPr>
          <w:sz w:val="28"/>
          <w:szCs w:val="28"/>
        </w:rPr>
      </w:pPr>
    </w:p>
    <w:p w:rsidR="006B2EC0" w:rsidRPr="003F375E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3F375E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Pr="003955AE" w:rsidRDefault="00FC0706" w:rsidP="00FC611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3955A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955AE" w:rsidRPr="003955AE">
        <w:rPr>
          <w:rFonts w:ascii="Times New Roman" w:hAnsi="Times New Roman" w:cs="Times New Roman"/>
          <w:b/>
          <w:sz w:val="28"/>
          <w:szCs w:val="28"/>
        </w:rPr>
        <w:t>29</w:t>
      </w:r>
      <w:r w:rsidR="008E171F" w:rsidRPr="003955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43F37" w:rsidRPr="003955A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proofErr w:type="gramEnd"/>
      <w:r w:rsidR="00EF1338" w:rsidRPr="0039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1F" w:rsidRPr="003955AE">
        <w:rPr>
          <w:rFonts w:ascii="Times New Roman" w:hAnsi="Times New Roman" w:cs="Times New Roman"/>
          <w:b/>
          <w:sz w:val="28"/>
          <w:szCs w:val="28"/>
        </w:rPr>
        <w:t>20</w:t>
      </w:r>
      <w:r w:rsidR="00AE2DFB" w:rsidRPr="003955AE">
        <w:rPr>
          <w:rFonts w:ascii="Times New Roman" w:hAnsi="Times New Roman" w:cs="Times New Roman"/>
          <w:b/>
          <w:sz w:val="28"/>
          <w:szCs w:val="28"/>
        </w:rPr>
        <w:t>2</w:t>
      </w:r>
      <w:r w:rsidR="00621D79" w:rsidRPr="003955AE">
        <w:rPr>
          <w:rFonts w:ascii="Times New Roman" w:hAnsi="Times New Roman" w:cs="Times New Roman"/>
          <w:b/>
          <w:sz w:val="28"/>
          <w:szCs w:val="28"/>
        </w:rPr>
        <w:t>3</w:t>
      </w:r>
      <w:r w:rsidR="008E171F" w:rsidRPr="003955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A2243" w:rsidRPr="003955AE">
        <w:rPr>
          <w:rFonts w:ascii="Times New Roman" w:hAnsi="Times New Roman" w:cs="Times New Roman"/>
          <w:b/>
          <w:sz w:val="28"/>
          <w:szCs w:val="28"/>
        </w:rPr>
        <w:t xml:space="preserve">ода                          </w:t>
      </w:r>
      <w:r w:rsidR="00C73FF5" w:rsidRPr="003955A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A2243" w:rsidRPr="003955A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1713" w:rsidRPr="0039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6B" w:rsidRPr="003955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171F" w:rsidRPr="003955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43F37" w:rsidRPr="003955AE">
        <w:rPr>
          <w:rFonts w:ascii="Times New Roman" w:hAnsi="Times New Roman" w:cs="Times New Roman"/>
          <w:b/>
          <w:sz w:val="28"/>
          <w:szCs w:val="28"/>
        </w:rPr>
        <w:t>25</w:t>
      </w:r>
      <w:r w:rsidR="00BF4DF6">
        <w:rPr>
          <w:rFonts w:ascii="Times New Roman" w:hAnsi="Times New Roman" w:cs="Times New Roman"/>
          <w:b/>
          <w:sz w:val="28"/>
          <w:szCs w:val="28"/>
        </w:rPr>
        <w:t>8</w:t>
      </w:r>
    </w:p>
    <w:p w:rsidR="008E171F" w:rsidRPr="003F375E" w:rsidRDefault="008E171F" w:rsidP="003955AE">
      <w:pPr>
        <w:ind w:right="3829"/>
        <w:contextualSpacing/>
        <w:jc w:val="both"/>
        <w:rPr>
          <w:b/>
          <w:sz w:val="28"/>
          <w:szCs w:val="28"/>
        </w:rPr>
      </w:pPr>
    </w:p>
    <w:p w:rsidR="008E171F" w:rsidRPr="00733E72" w:rsidRDefault="00EC13D7" w:rsidP="007A022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BF4DF6">
        <w:rPr>
          <w:b/>
          <w:bCs/>
          <w:spacing w:val="-3"/>
          <w:sz w:val="28"/>
          <w:szCs w:val="28"/>
        </w:rPr>
        <w:t xml:space="preserve">О </w:t>
      </w:r>
      <w:r w:rsidR="00733E72" w:rsidRPr="00BF4DF6">
        <w:rPr>
          <w:rFonts w:eastAsia="Calibri"/>
          <w:b/>
          <w:sz w:val="28"/>
          <w:szCs w:val="28"/>
        </w:rPr>
        <w:t xml:space="preserve">признании утратившим силу решение земского </w:t>
      </w:r>
      <w:proofErr w:type="gramStart"/>
      <w:r w:rsidR="00733E72" w:rsidRPr="00BF4DF6">
        <w:rPr>
          <w:rFonts w:eastAsia="Calibri"/>
          <w:b/>
          <w:sz w:val="28"/>
          <w:szCs w:val="28"/>
        </w:rPr>
        <w:t xml:space="preserve">собрания  </w:t>
      </w:r>
      <w:proofErr w:type="spellStart"/>
      <w:r w:rsidR="00733E72" w:rsidRPr="00BF4DF6">
        <w:rPr>
          <w:rFonts w:eastAsia="Calibri"/>
          <w:b/>
          <w:sz w:val="28"/>
          <w:szCs w:val="28"/>
        </w:rPr>
        <w:t>Журавлевского</w:t>
      </w:r>
      <w:proofErr w:type="spellEnd"/>
      <w:proofErr w:type="gramEnd"/>
      <w:r w:rsidR="00733E72" w:rsidRPr="00BF4DF6">
        <w:rPr>
          <w:rFonts w:eastAsia="Calibri"/>
          <w:b/>
          <w:sz w:val="28"/>
          <w:szCs w:val="28"/>
        </w:rPr>
        <w:t xml:space="preserve"> сельского </w:t>
      </w:r>
      <w:proofErr w:type="spellStart"/>
      <w:r w:rsidR="00733E72" w:rsidRPr="00BF4DF6">
        <w:rPr>
          <w:rFonts w:eastAsia="Calibri"/>
          <w:b/>
          <w:sz w:val="28"/>
          <w:szCs w:val="28"/>
        </w:rPr>
        <w:t>поселени</w:t>
      </w:r>
      <w:proofErr w:type="spellEnd"/>
      <w:r w:rsidR="00733E72" w:rsidRPr="00BF4DF6">
        <w:rPr>
          <w:rFonts w:eastAsia="Calibri"/>
          <w:b/>
          <w:sz w:val="28"/>
          <w:szCs w:val="28"/>
        </w:rPr>
        <w:t xml:space="preserve"> </w:t>
      </w:r>
      <w:r w:rsidR="00EF1338" w:rsidRPr="00BF4DF6">
        <w:rPr>
          <w:b/>
          <w:bCs/>
          <w:spacing w:val="-3"/>
          <w:sz w:val="28"/>
          <w:szCs w:val="28"/>
        </w:rPr>
        <w:t xml:space="preserve">от </w:t>
      </w:r>
      <w:r w:rsidR="00043F37" w:rsidRPr="00BF4DF6">
        <w:rPr>
          <w:b/>
          <w:bCs/>
          <w:spacing w:val="-3"/>
          <w:sz w:val="28"/>
          <w:szCs w:val="28"/>
        </w:rPr>
        <w:t>23</w:t>
      </w:r>
      <w:r w:rsidRPr="00BF4DF6">
        <w:rPr>
          <w:b/>
          <w:bCs/>
          <w:spacing w:val="-3"/>
          <w:sz w:val="28"/>
          <w:szCs w:val="28"/>
        </w:rPr>
        <w:t>.</w:t>
      </w:r>
      <w:r w:rsidR="00EF1338" w:rsidRPr="00BF4DF6">
        <w:rPr>
          <w:b/>
          <w:bCs/>
          <w:spacing w:val="-3"/>
          <w:sz w:val="28"/>
          <w:szCs w:val="28"/>
        </w:rPr>
        <w:t>1</w:t>
      </w:r>
      <w:r w:rsidR="007A022F" w:rsidRPr="00BF4DF6">
        <w:rPr>
          <w:b/>
          <w:bCs/>
          <w:spacing w:val="-3"/>
          <w:sz w:val="28"/>
          <w:szCs w:val="28"/>
        </w:rPr>
        <w:t>1</w:t>
      </w:r>
      <w:r w:rsidRPr="00BF4DF6">
        <w:rPr>
          <w:b/>
          <w:bCs/>
          <w:spacing w:val="-3"/>
          <w:sz w:val="28"/>
          <w:szCs w:val="28"/>
        </w:rPr>
        <w:t>.</w:t>
      </w:r>
      <w:r w:rsidR="00EF1338" w:rsidRPr="00BF4DF6">
        <w:rPr>
          <w:b/>
          <w:bCs/>
          <w:spacing w:val="-3"/>
          <w:sz w:val="28"/>
          <w:szCs w:val="28"/>
        </w:rPr>
        <w:t xml:space="preserve">2021 № </w:t>
      </w:r>
      <w:r w:rsidR="00043F37" w:rsidRPr="00BF4DF6">
        <w:rPr>
          <w:b/>
          <w:bCs/>
          <w:spacing w:val="-3"/>
          <w:sz w:val="28"/>
          <w:szCs w:val="28"/>
        </w:rPr>
        <w:t>163</w:t>
      </w:r>
      <w:r w:rsidRPr="00BF4DF6">
        <w:rPr>
          <w:b/>
          <w:bCs/>
          <w:spacing w:val="-3"/>
          <w:sz w:val="28"/>
          <w:szCs w:val="28"/>
        </w:rPr>
        <w:t xml:space="preserve"> «</w:t>
      </w:r>
      <w:r w:rsidR="007A022F" w:rsidRPr="00BF4DF6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proofErr w:type="spellStart"/>
      <w:r w:rsidR="00043F37" w:rsidRPr="00BF4DF6">
        <w:rPr>
          <w:b/>
          <w:bCs/>
          <w:spacing w:val="-3"/>
          <w:sz w:val="28"/>
          <w:szCs w:val="28"/>
        </w:rPr>
        <w:t>Журавлевского</w:t>
      </w:r>
      <w:proofErr w:type="spellEnd"/>
      <w:r w:rsidR="00043F37" w:rsidRPr="00BF4DF6">
        <w:rPr>
          <w:b/>
          <w:bCs/>
          <w:spacing w:val="-3"/>
          <w:sz w:val="28"/>
          <w:szCs w:val="28"/>
        </w:rPr>
        <w:t xml:space="preserve"> </w:t>
      </w:r>
      <w:r w:rsidR="007A022F" w:rsidRPr="00BF4DF6">
        <w:rPr>
          <w:b/>
          <w:bCs/>
          <w:spacing w:val="-3"/>
          <w:sz w:val="28"/>
          <w:szCs w:val="28"/>
        </w:rPr>
        <w:t xml:space="preserve"> сельского поселения по созданию условий для</w:t>
      </w:r>
      <w:r w:rsidR="007A022F" w:rsidRPr="00733E72">
        <w:rPr>
          <w:b/>
          <w:bCs/>
          <w:spacing w:val="-3"/>
          <w:sz w:val="28"/>
          <w:szCs w:val="28"/>
        </w:rPr>
        <w:t xml:space="preserve"> организации досуга и обеспечения жителей поселения услугами организаций культуры</w:t>
      </w:r>
      <w:r w:rsidRPr="00733E72">
        <w:rPr>
          <w:b/>
          <w:bCs/>
          <w:spacing w:val="-3"/>
          <w:sz w:val="28"/>
          <w:szCs w:val="28"/>
        </w:rPr>
        <w:t>»</w:t>
      </w:r>
    </w:p>
    <w:p w:rsidR="000333A5" w:rsidRPr="00733E72" w:rsidRDefault="000333A5" w:rsidP="00733E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171F" w:rsidRPr="00733E72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E7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733E7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proofErr w:type="gramStart"/>
      <w:r w:rsidR="00043F37" w:rsidRPr="00733E72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043F37" w:rsidRPr="00733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350" w:rsidRPr="00733E7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proofErr w:type="gramEnd"/>
      <w:r w:rsidR="00AB5350" w:rsidRPr="00733E7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E171F" w:rsidRPr="00733E7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733E7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733E7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3F375E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733E72">
        <w:rPr>
          <w:b/>
          <w:sz w:val="28"/>
          <w:szCs w:val="28"/>
        </w:rPr>
        <w:t>з</w:t>
      </w:r>
      <w:r w:rsidR="00AB5350" w:rsidRPr="00733E72">
        <w:rPr>
          <w:b/>
          <w:sz w:val="28"/>
          <w:szCs w:val="28"/>
        </w:rPr>
        <w:t xml:space="preserve">емское собрание </w:t>
      </w:r>
      <w:proofErr w:type="spellStart"/>
      <w:proofErr w:type="gramStart"/>
      <w:r w:rsidR="00043F37" w:rsidRPr="00733E72">
        <w:rPr>
          <w:b/>
          <w:sz w:val="28"/>
          <w:szCs w:val="28"/>
        </w:rPr>
        <w:t>Журавлевского</w:t>
      </w:r>
      <w:proofErr w:type="spellEnd"/>
      <w:r w:rsidR="00043F37" w:rsidRPr="00733E72">
        <w:rPr>
          <w:b/>
          <w:sz w:val="28"/>
          <w:szCs w:val="28"/>
        </w:rPr>
        <w:t xml:space="preserve"> </w:t>
      </w:r>
      <w:r w:rsidR="00AB5350" w:rsidRPr="00733E72">
        <w:rPr>
          <w:b/>
          <w:sz w:val="28"/>
          <w:szCs w:val="28"/>
        </w:rPr>
        <w:t xml:space="preserve"> </w:t>
      </w:r>
      <w:r w:rsidR="00AB5350">
        <w:rPr>
          <w:b/>
          <w:sz w:val="28"/>
          <w:szCs w:val="28"/>
        </w:rPr>
        <w:t>сельского</w:t>
      </w:r>
      <w:proofErr w:type="gramEnd"/>
      <w:r w:rsidR="00AB5350">
        <w:rPr>
          <w:b/>
          <w:sz w:val="28"/>
          <w:szCs w:val="28"/>
        </w:rPr>
        <w:t xml:space="preserve"> поселения </w:t>
      </w:r>
      <w:r w:rsidR="008E171F" w:rsidRPr="003F375E">
        <w:rPr>
          <w:b/>
          <w:spacing w:val="100"/>
          <w:sz w:val="28"/>
          <w:szCs w:val="28"/>
        </w:rPr>
        <w:t>решил</w:t>
      </w:r>
      <w:r w:rsidR="00AB5350">
        <w:rPr>
          <w:b/>
          <w:spacing w:val="100"/>
          <w:sz w:val="28"/>
          <w:szCs w:val="28"/>
        </w:rPr>
        <w:t>о</w:t>
      </w:r>
      <w:r w:rsidR="008E171F" w:rsidRPr="003F375E">
        <w:rPr>
          <w:b/>
          <w:spacing w:val="100"/>
          <w:sz w:val="28"/>
          <w:szCs w:val="28"/>
        </w:rPr>
        <w:t>:</w:t>
      </w:r>
    </w:p>
    <w:p w:rsidR="008E171F" w:rsidRPr="000D0B42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733E72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733E72">
        <w:rPr>
          <w:sz w:val="28"/>
          <w:szCs w:val="28"/>
        </w:rPr>
        <w:t>1. </w:t>
      </w:r>
      <w:r w:rsidR="00733E72" w:rsidRPr="00733E72">
        <w:rPr>
          <w:rFonts w:eastAsia="Calibri"/>
          <w:sz w:val="28"/>
          <w:szCs w:val="28"/>
        </w:rPr>
        <w:t xml:space="preserve">Признать утратившим силу решение земского </w:t>
      </w:r>
      <w:proofErr w:type="gramStart"/>
      <w:r w:rsidR="00733E72" w:rsidRPr="00733E72">
        <w:rPr>
          <w:rFonts w:eastAsia="Calibri"/>
          <w:sz w:val="28"/>
          <w:szCs w:val="28"/>
        </w:rPr>
        <w:t xml:space="preserve">собрания  </w:t>
      </w:r>
      <w:proofErr w:type="spellStart"/>
      <w:r w:rsidR="00733E72" w:rsidRPr="00733E72">
        <w:rPr>
          <w:rFonts w:eastAsia="Calibri"/>
          <w:sz w:val="28"/>
          <w:szCs w:val="28"/>
        </w:rPr>
        <w:t>Журавлевского</w:t>
      </w:r>
      <w:proofErr w:type="spellEnd"/>
      <w:proofErr w:type="gramEnd"/>
      <w:r w:rsidR="00733E72" w:rsidRPr="00733E72">
        <w:rPr>
          <w:rFonts w:eastAsia="Calibri"/>
          <w:sz w:val="28"/>
          <w:szCs w:val="28"/>
        </w:rPr>
        <w:t xml:space="preserve"> сельского поселения от </w:t>
      </w:r>
      <w:r w:rsidR="00043F37" w:rsidRPr="00733E72">
        <w:rPr>
          <w:bCs/>
          <w:spacing w:val="-3"/>
          <w:sz w:val="28"/>
          <w:szCs w:val="28"/>
        </w:rPr>
        <w:t>23</w:t>
      </w:r>
      <w:r w:rsidR="007A022F" w:rsidRPr="00733E72">
        <w:rPr>
          <w:bCs/>
          <w:spacing w:val="-3"/>
          <w:sz w:val="28"/>
          <w:szCs w:val="28"/>
        </w:rPr>
        <w:t>.11</w:t>
      </w:r>
      <w:r w:rsidR="00EF1338" w:rsidRPr="00733E72">
        <w:rPr>
          <w:bCs/>
          <w:spacing w:val="-3"/>
          <w:sz w:val="28"/>
          <w:szCs w:val="28"/>
        </w:rPr>
        <w:t xml:space="preserve">.2021 № </w:t>
      </w:r>
      <w:r w:rsidR="00043F37" w:rsidRPr="00733E72">
        <w:rPr>
          <w:bCs/>
          <w:spacing w:val="-3"/>
          <w:sz w:val="28"/>
          <w:szCs w:val="28"/>
        </w:rPr>
        <w:t>163</w:t>
      </w:r>
      <w:r w:rsidR="00EF1338" w:rsidRPr="00733E72">
        <w:rPr>
          <w:bCs/>
          <w:spacing w:val="-3"/>
          <w:sz w:val="28"/>
          <w:szCs w:val="28"/>
        </w:rPr>
        <w:t xml:space="preserve"> </w:t>
      </w:r>
      <w:r w:rsidR="007A022F" w:rsidRPr="00733E72">
        <w:rPr>
          <w:bCs/>
          <w:spacing w:val="-3"/>
          <w:sz w:val="28"/>
          <w:szCs w:val="28"/>
        </w:rPr>
        <w:t xml:space="preserve">«О передаче к осуществлению части полномочий </w:t>
      </w:r>
      <w:proofErr w:type="spellStart"/>
      <w:r w:rsidR="00043F37" w:rsidRPr="00733E72">
        <w:rPr>
          <w:bCs/>
          <w:spacing w:val="-3"/>
          <w:sz w:val="28"/>
          <w:szCs w:val="28"/>
        </w:rPr>
        <w:t>Журавлевского</w:t>
      </w:r>
      <w:proofErr w:type="spellEnd"/>
      <w:r w:rsidR="00043F37" w:rsidRPr="00733E72">
        <w:rPr>
          <w:bCs/>
          <w:spacing w:val="-3"/>
          <w:sz w:val="28"/>
          <w:szCs w:val="28"/>
        </w:rPr>
        <w:t xml:space="preserve"> </w:t>
      </w:r>
      <w:r w:rsidR="007A022F" w:rsidRPr="00733E72">
        <w:rPr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</w:t>
      </w:r>
      <w:r w:rsidR="00EF1338" w:rsidRPr="00733E72">
        <w:rPr>
          <w:bCs/>
          <w:spacing w:val="-3"/>
          <w:sz w:val="28"/>
          <w:szCs w:val="28"/>
        </w:rPr>
        <w:t xml:space="preserve"> </w:t>
      </w:r>
      <w:r w:rsidR="00733E72" w:rsidRPr="00733E72">
        <w:rPr>
          <w:bCs/>
          <w:spacing w:val="-3"/>
          <w:sz w:val="28"/>
          <w:szCs w:val="28"/>
        </w:rPr>
        <w:t>.</w:t>
      </w:r>
    </w:p>
    <w:p w:rsidR="00733E72" w:rsidRPr="00733E72" w:rsidRDefault="00733E72" w:rsidP="00733E72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738E">
        <w:rPr>
          <w:sz w:val="28"/>
          <w:szCs w:val="28"/>
        </w:rPr>
        <w:t>Поручить админи</w:t>
      </w:r>
      <w:bookmarkStart w:id="0" w:name="_GoBack"/>
      <w:bookmarkEnd w:id="0"/>
      <w:r w:rsidRPr="000C738E">
        <w:rPr>
          <w:sz w:val="28"/>
          <w:szCs w:val="28"/>
        </w:rPr>
        <w:t xml:space="preserve">страции </w:t>
      </w:r>
      <w:proofErr w:type="spellStart"/>
      <w:r w:rsidRPr="000C738E">
        <w:rPr>
          <w:sz w:val="28"/>
          <w:szCs w:val="28"/>
        </w:rPr>
        <w:t>Журавлевского</w:t>
      </w:r>
      <w:proofErr w:type="spellEnd"/>
      <w:r w:rsidRPr="000C738E">
        <w:rPr>
          <w:sz w:val="28"/>
          <w:szCs w:val="28"/>
        </w:rPr>
        <w:t xml:space="preserve"> сельского поселения расторгнуть </w:t>
      </w:r>
      <w:r w:rsidRPr="00BF4DF6">
        <w:rPr>
          <w:sz w:val="28"/>
          <w:szCs w:val="28"/>
        </w:rPr>
        <w:t xml:space="preserve">соглашение № </w:t>
      </w:r>
      <w:r w:rsidR="00BF4DF6" w:rsidRPr="00BF4DF6">
        <w:rPr>
          <w:sz w:val="28"/>
          <w:szCs w:val="28"/>
        </w:rPr>
        <w:t>220/438/163</w:t>
      </w:r>
      <w:r w:rsidRPr="00BF4DF6">
        <w:rPr>
          <w:sz w:val="28"/>
          <w:szCs w:val="28"/>
        </w:rPr>
        <w:t xml:space="preserve"> от 9 декабря 2021 г. </w:t>
      </w:r>
      <w:r w:rsidRPr="00BF4DF6">
        <w:rPr>
          <w:sz w:val="28"/>
          <w:szCs w:val="28"/>
          <w:lang w:val="x-none"/>
        </w:rPr>
        <w:t xml:space="preserve">между </w:t>
      </w:r>
      <w:r w:rsidRPr="000C738E">
        <w:rPr>
          <w:sz w:val="28"/>
          <w:szCs w:val="28"/>
          <w:lang w:val="x-none"/>
        </w:rPr>
        <w:t xml:space="preserve">администрацией </w:t>
      </w:r>
      <w:r w:rsidRPr="00733E72">
        <w:rPr>
          <w:sz w:val="28"/>
          <w:szCs w:val="28"/>
          <w:lang w:val="x-none"/>
        </w:rPr>
        <w:t xml:space="preserve">Белгородского района и администрацией </w:t>
      </w:r>
      <w:proofErr w:type="spellStart"/>
      <w:r w:rsidRPr="00733E72">
        <w:rPr>
          <w:sz w:val="28"/>
          <w:szCs w:val="28"/>
          <w:lang w:val="x-none"/>
        </w:rPr>
        <w:t>Журавлевского</w:t>
      </w:r>
      <w:proofErr w:type="spellEnd"/>
      <w:r w:rsidRPr="00733E72">
        <w:rPr>
          <w:sz w:val="28"/>
          <w:szCs w:val="28"/>
          <w:lang w:val="x-none"/>
        </w:rPr>
        <w:t xml:space="preserve"> сельского поселения </w:t>
      </w:r>
      <w:r w:rsidRPr="00733E72">
        <w:rPr>
          <w:sz w:val="28"/>
          <w:szCs w:val="28"/>
        </w:rPr>
        <w:t xml:space="preserve">по </w:t>
      </w:r>
      <w:r w:rsidRPr="00733E72">
        <w:rPr>
          <w:bCs/>
          <w:spacing w:val="-3"/>
          <w:sz w:val="28"/>
          <w:szCs w:val="28"/>
        </w:rPr>
        <w:t xml:space="preserve">осуществлению части полномочий </w:t>
      </w:r>
      <w:proofErr w:type="spellStart"/>
      <w:proofErr w:type="gramStart"/>
      <w:r w:rsidRPr="00733E72">
        <w:rPr>
          <w:bCs/>
          <w:spacing w:val="-3"/>
          <w:sz w:val="28"/>
          <w:szCs w:val="28"/>
        </w:rPr>
        <w:t>Журавлевского</w:t>
      </w:r>
      <w:proofErr w:type="spellEnd"/>
      <w:r w:rsidRPr="00733E72">
        <w:rPr>
          <w:bCs/>
          <w:spacing w:val="-3"/>
          <w:sz w:val="28"/>
          <w:szCs w:val="28"/>
        </w:rPr>
        <w:t xml:space="preserve">  сельского</w:t>
      </w:r>
      <w:proofErr w:type="gramEnd"/>
      <w:r w:rsidRPr="00733E72">
        <w:rPr>
          <w:bCs/>
          <w:spacing w:val="-3"/>
          <w:sz w:val="28"/>
          <w:szCs w:val="28"/>
        </w:rPr>
        <w:t xml:space="preserve"> поселения по созданию условий для организации досуга и обеспечения жителей поселения услугами организаций культуры</w:t>
      </w:r>
      <w:r w:rsidRPr="00733E72">
        <w:rPr>
          <w:sz w:val="28"/>
          <w:szCs w:val="28"/>
        </w:rPr>
        <w:t xml:space="preserve">  с 1 января 2024 г.</w:t>
      </w:r>
      <w:r w:rsidRPr="00733E72">
        <w:rPr>
          <w:sz w:val="28"/>
          <w:szCs w:val="28"/>
          <w:lang w:val="x-none"/>
        </w:rPr>
        <w:t xml:space="preserve"> </w:t>
      </w:r>
    </w:p>
    <w:p w:rsidR="00733E72" w:rsidRPr="00733E72" w:rsidRDefault="00733E72" w:rsidP="00733E72">
      <w:pPr>
        <w:ind w:firstLine="709"/>
        <w:jc w:val="both"/>
        <w:rPr>
          <w:sz w:val="28"/>
          <w:szCs w:val="28"/>
        </w:rPr>
      </w:pPr>
      <w:r w:rsidRPr="00733E72">
        <w:rPr>
          <w:sz w:val="28"/>
          <w:szCs w:val="28"/>
        </w:rPr>
        <w:t>3. Настоящее решение вступает в силу по истечении одного месяца</w:t>
      </w:r>
      <w:r w:rsidRPr="00733E72">
        <w:rPr>
          <w:sz w:val="28"/>
          <w:szCs w:val="28"/>
        </w:rPr>
        <w:br/>
        <w:t xml:space="preserve"> со дня его официального опубликования и его действие распространяется </w:t>
      </w:r>
      <w:r w:rsidRPr="00733E72">
        <w:rPr>
          <w:sz w:val="28"/>
          <w:szCs w:val="28"/>
        </w:rPr>
        <w:br/>
        <w:t>на правоотношение, возникшие с 1 января 2024 г.</w:t>
      </w:r>
    </w:p>
    <w:p w:rsidR="00733E72" w:rsidRPr="000C738E" w:rsidRDefault="00733E72" w:rsidP="00733E72">
      <w:pPr>
        <w:ind w:firstLine="708"/>
        <w:jc w:val="both"/>
        <w:rPr>
          <w:sz w:val="28"/>
          <w:szCs w:val="28"/>
        </w:rPr>
      </w:pPr>
      <w:r w:rsidRPr="00733E72">
        <w:rPr>
          <w:sz w:val="28"/>
          <w:szCs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 w:rsidRPr="00733E72">
        <w:rPr>
          <w:sz w:val="28"/>
          <w:szCs w:val="28"/>
        </w:rPr>
        <w:t>Журавлевского</w:t>
      </w:r>
      <w:proofErr w:type="spellEnd"/>
      <w:r w:rsidRPr="00733E7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hyperlink r:id="rId9" w:history="1">
        <w:r w:rsidRPr="00733E72">
          <w:rPr>
            <w:rStyle w:val="ab"/>
            <w:color w:val="auto"/>
            <w:sz w:val="28"/>
            <w:szCs w:val="28"/>
            <w:lang w:val="en-US"/>
          </w:rPr>
          <w:t>https</w:t>
        </w:r>
        <w:r w:rsidRPr="00733E72">
          <w:rPr>
            <w:rStyle w:val="ab"/>
            <w:color w:val="auto"/>
            <w:sz w:val="28"/>
            <w:szCs w:val="28"/>
          </w:rPr>
          <w:t>://</w:t>
        </w:r>
        <w:proofErr w:type="spellStart"/>
        <w:r w:rsidRPr="00733E72">
          <w:rPr>
            <w:rStyle w:val="ab"/>
            <w:color w:val="auto"/>
            <w:sz w:val="28"/>
            <w:szCs w:val="28"/>
            <w:lang w:val="en-US"/>
          </w:rPr>
          <w:t>zhuravlevskoeposelenie</w:t>
        </w:r>
        <w:proofErr w:type="spellEnd"/>
        <w:r w:rsidRPr="00733E72">
          <w:rPr>
            <w:rStyle w:val="ab"/>
            <w:color w:val="auto"/>
            <w:sz w:val="28"/>
            <w:szCs w:val="28"/>
          </w:rPr>
          <w:t>-</w:t>
        </w:r>
        <w:r w:rsidRPr="00733E72">
          <w:rPr>
            <w:rStyle w:val="ab"/>
            <w:color w:val="auto"/>
            <w:sz w:val="28"/>
            <w:szCs w:val="28"/>
            <w:lang w:val="en-US"/>
          </w:rPr>
          <w:t>r</w:t>
        </w:r>
        <w:r w:rsidRPr="00733E72">
          <w:rPr>
            <w:rStyle w:val="ab"/>
            <w:color w:val="auto"/>
            <w:sz w:val="28"/>
            <w:szCs w:val="28"/>
          </w:rPr>
          <w:t>31.</w:t>
        </w:r>
        <w:proofErr w:type="spellStart"/>
        <w:r w:rsidRPr="00733E72">
          <w:rPr>
            <w:rStyle w:val="ab"/>
            <w:color w:val="auto"/>
            <w:sz w:val="28"/>
            <w:szCs w:val="28"/>
            <w:lang w:val="en-US"/>
          </w:rPr>
          <w:t>gosweb</w:t>
        </w:r>
        <w:proofErr w:type="spellEnd"/>
        <w:r w:rsidRPr="00733E72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733E72">
          <w:rPr>
            <w:rStyle w:val="ab"/>
            <w:color w:val="auto"/>
            <w:sz w:val="28"/>
            <w:szCs w:val="28"/>
            <w:lang w:val="en-US"/>
          </w:rPr>
          <w:t>gosuslugi</w:t>
        </w:r>
        <w:proofErr w:type="spellEnd"/>
        <w:r w:rsidRPr="00733E72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733E72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733E72">
          <w:rPr>
            <w:rStyle w:val="ab"/>
            <w:color w:val="auto"/>
            <w:sz w:val="28"/>
            <w:szCs w:val="28"/>
          </w:rPr>
          <w:t>/</w:t>
        </w:r>
      </w:hyperlink>
      <w:r w:rsidRPr="00733E72">
        <w:rPr>
          <w:sz w:val="28"/>
          <w:szCs w:val="28"/>
        </w:rPr>
        <w:t>).</w:t>
      </w:r>
      <w:r w:rsidRPr="000C738E">
        <w:rPr>
          <w:sz w:val="28"/>
          <w:szCs w:val="28"/>
        </w:rPr>
        <w:tab/>
      </w:r>
    </w:p>
    <w:p w:rsidR="00733E72" w:rsidRPr="000C738E" w:rsidRDefault="00733E72" w:rsidP="00733E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38E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решения возложить на постоянную комиссию земского собрания </w:t>
      </w:r>
      <w:proofErr w:type="spellStart"/>
      <w:r w:rsidRPr="000C738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0C738E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финансовой и налоговой политике (</w:t>
      </w:r>
      <w:proofErr w:type="spellStart"/>
      <w:r w:rsidRPr="000C738E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0C738E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733E72" w:rsidRPr="00F3259A" w:rsidRDefault="00733E72" w:rsidP="00733E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E72" w:rsidRDefault="00733E72" w:rsidP="00733E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E72" w:rsidRPr="000C738E" w:rsidRDefault="00733E72" w:rsidP="00733E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E72" w:rsidRPr="000C738E" w:rsidRDefault="00733E72" w:rsidP="00733E7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38E">
        <w:rPr>
          <w:b/>
          <w:sz w:val="28"/>
          <w:szCs w:val="28"/>
        </w:rPr>
        <w:t xml:space="preserve">Глава </w:t>
      </w:r>
      <w:proofErr w:type="spellStart"/>
      <w:r w:rsidRPr="000C738E">
        <w:rPr>
          <w:b/>
          <w:sz w:val="28"/>
          <w:szCs w:val="28"/>
        </w:rPr>
        <w:t>Журавлевского</w:t>
      </w:r>
      <w:proofErr w:type="spellEnd"/>
    </w:p>
    <w:p w:rsidR="00733E72" w:rsidRPr="000C738E" w:rsidRDefault="00733E72" w:rsidP="00733E7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38E">
        <w:rPr>
          <w:b/>
          <w:sz w:val="28"/>
          <w:szCs w:val="28"/>
        </w:rPr>
        <w:t>сельского поселения</w:t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proofErr w:type="spellStart"/>
      <w:r w:rsidRPr="000C738E">
        <w:rPr>
          <w:b/>
          <w:sz w:val="28"/>
          <w:szCs w:val="28"/>
        </w:rPr>
        <w:t>В.Фирсов</w:t>
      </w:r>
      <w:proofErr w:type="spellEnd"/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1E0B2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 w:rsidR="000A2243" w:rsidRPr="001E0B24"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9512E7" w:rsidRDefault="00043F37" w:rsidP="001E0B24">
      <w:pPr>
        <w:ind w:left="-1560" w:firstLine="5103"/>
        <w:jc w:val="center"/>
        <w:rPr>
          <w:b/>
          <w:color w:val="FF0000"/>
          <w:sz w:val="28"/>
          <w:szCs w:val="28"/>
        </w:rPr>
      </w:pPr>
      <w:proofErr w:type="spellStart"/>
      <w:proofErr w:type="gramStart"/>
      <w:r>
        <w:rPr>
          <w:b/>
          <w:bCs/>
          <w:color w:val="FF0000"/>
          <w:sz w:val="28"/>
          <w:szCs w:val="28"/>
        </w:rPr>
        <w:t>Журавлевского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 w:rsidR="007411BF" w:rsidRPr="009512E7">
        <w:rPr>
          <w:b/>
          <w:bCs/>
          <w:color w:val="FF0000"/>
          <w:sz w:val="28"/>
          <w:szCs w:val="28"/>
        </w:rPr>
        <w:t xml:space="preserve"> сельского</w:t>
      </w:r>
      <w:proofErr w:type="gramEnd"/>
      <w:r w:rsidR="007411BF" w:rsidRPr="009512E7">
        <w:rPr>
          <w:b/>
          <w:bCs/>
          <w:color w:val="FF0000"/>
          <w:sz w:val="28"/>
          <w:szCs w:val="28"/>
        </w:rPr>
        <w:t xml:space="preserve"> поселения</w:t>
      </w:r>
    </w:p>
    <w:p w:rsidR="00BF5F35" w:rsidRPr="009512E7" w:rsidRDefault="00FC0706" w:rsidP="001E0B24">
      <w:pPr>
        <w:ind w:left="-1560" w:firstLine="5103"/>
        <w:jc w:val="center"/>
        <w:rPr>
          <w:b/>
          <w:color w:val="FF0000"/>
          <w:sz w:val="14"/>
          <w:szCs w:val="28"/>
        </w:rPr>
      </w:pPr>
      <w:r w:rsidRPr="009512E7">
        <w:rPr>
          <w:b/>
          <w:color w:val="FF0000"/>
          <w:sz w:val="28"/>
          <w:szCs w:val="28"/>
        </w:rPr>
        <w:t>от «</w:t>
      </w:r>
      <w:r w:rsidR="003955AE">
        <w:rPr>
          <w:b/>
          <w:color w:val="FF0000"/>
          <w:sz w:val="28"/>
          <w:szCs w:val="28"/>
        </w:rPr>
        <w:t>29</w:t>
      </w:r>
      <w:r w:rsidRPr="009512E7">
        <w:rPr>
          <w:b/>
          <w:color w:val="FF0000"/>
          <w:sz w:val="28"/>
          <w:szCs w:val="28"/>
        </w:rPr>
        <w:t xml:space="preserve">» </w:t>
      </w:r>
      <w:r w:rsidR="003955AE">
        <w:rPr>
          <w:b/>
          <w:color w:val="FF0000"/>
          <w:sz w:val="28"/>
          <w:szCs w:val="28"/>
        </w:rPr>
        <w:t>ноября</w:t>
      </w:r>
      <w:r w:rsidR="00F709E4" w:rsidRPr="009512E7">
        <w:rPr>
          <w:b/>
          <w:color w:val="FF0000"/>
          <w:sz w:val="28"/>
          <w:szCs w:val="28"/>
        </w:rPr>
        <w:t xml:space="preserve"> </w:t>
      </w:r>
      <w:r w:rsidRPr="009512E7">
        <w:rPr>
          <w:b/>
          <w:color w:val="FF0000"/>
          <w:sz w:val="28"/>
          <w:szCs w:val="28"/>
        </w:rPr>
        <w:t>202</w:t>
      </w:r>
      <w:r w:rsidR="00621D79">
        <w:rPr>
          <w:b/>
          <w:color w:val="FF0000"/>
          <w:sz w:val="28"/>
          <w:szCs w:val="28"/>
        </w:rPr>
        <w:t>3</w:t>
      </w:r>
      <w:r w:rsidR="00F709E4" w:rsidRPr="009512E7">
        <w:rPr>
          <w:b/>
          <w:color w:val="FF0000"/>
          <w:sz w:val="28"/>
          <w:szCs w:val="28"/>
        </w:rPr>
        <w:t xml:space="preserve"> </w:t>
      </w:r>
      <w:r w:rsidRPr="009512E7">
        <w:rPr>
          <w:b/>
          <w:color w:val="FF0000"/>
          <w:sz w:val="28"/>
          <w:szCs w:val="28"/>
        </w:rPr>
        <w:t xml:space="preserve">года № </w:t>
      </w:r>
      <w:r w:rsidR="00043F37">
        <w:rPr>
          <w:b/>
          <w:color w:val="FF0000"/>
          <w:sz w:val="28"/>
          <w:szCs w:val="28"/>
        </w:rPr>
        <w:t>25</w:t>
      </w:r>
      <w:r w:rsidR="003955AE">
        <w:rPr>
          <w:b/>
          <w:color w:val="FF0000"/>
          <w:sz w:val="28"/>
          <w:szCs w:val="28"/>
        </w:rPr>
        <w:t>5</w:t>
      </w:r>
    </w:p>
    <w:p w:rsidR="00FC0706" w:rsidRDefault="00FC0706" w:rsidP="001E0B24">
      <w:pPr>
        <w:ind w:left="-1560"/>
        <w:jc w:val="center"/>
        <w:rPr>
          <w:sz w:val="28"/>
          <w:szCs w:val="28"/>
        </w:rPr>
      </w:pPr>
    </w:p>
    <w:p w:rsidR="00621D79" w:rsidRPr="00B42279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21D79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в соответствии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с 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ями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представитель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ных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поселений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бюджетов городских (сельских) поселений бюджету муниципального района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4C642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осуществление части полномочий поселений </w:t>
      </w:r>
      <w:r w:rsidRPr="004645BF">
        <w:rPr>
          <w:rFonts w:ascii="Times New Roman" w:hAnsi="Times New Roman" w:cs="Times New Roman"/>
          <w:b/>
          <w:sz w:val="28"/>
          <w:szCs w:val="28"/>
        </w:rPr>
        <w:t>по созданию условий для организации досуга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645BF">
        <w:rPr>
          <w:rFonts w:ascii="Times New Roman" w:hAnsi="Times New Roman" w:cs="Times New Roman"/>
          <w:b/>
          <w:sz w:val="28"/>
          <w:szCs w:val="28"/>
        </w:rPr>
        <w:t xml:space="preserve"> и обеспечения жителей поселения услугами организаций культуры</w:t>
      </w:r>
    </w:p>
    <w:p w:rsidR="00621D79" w:rsidRPr="004645BF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4C642D">
        <w:rPr>
          <w:rFonts w:ascii="Times New Roman" w:hAnsi="Times New Roman" w:cs="Times New Roman"/>
          <w:sz w:val="28"/>
          <w:szCs w:val="28"/>
        </w:rPr>
        <w:t>материально-техническ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2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4C642D">
        <w:rPr>
          <w:rFonts w:ascii="Times New Roman" w:hAnsi="Times New Roman" w:cs="Times New Roman"/>
          <w:sz w:val="28"/>
          <w:szCs w:val="28"/>
        </w:rPr>
        <w:t>. Объем средств на оплату труда (с начислениями) работников, непосредственно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4C642D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работниками полномочий, рассчитывается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2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2C2C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</w:rPr>
        <w:t>оп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. 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7E3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642D">
        <w:rPr>
          <w:rFonts w:ascii="Times New Roman" w:hAnsi="Times New Roman" w:cs="Times New Roman"/>
          <w:b/>
          <w:sz w:val="28"/>
          <w:szCs w:val="28"/>
        </w:rPr>
        <w:t xml:space="preserve">+ S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6139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A61390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A61390">
        <w:rPr>
          <w:rFonts w:ascii="Times New Roman" w:hAnsi="Times New Roman" w:cs="Times New Roman"/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размер межбюджетных трансфертов на оплату труда работников,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>полномочий;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S оп.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сумма расходов на оплату труда в год работников,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S оп. = ФОТ мес. x Е x Км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61390">
        <w:rPr>
          <w:rFonts w:ascii="Times New Roman" w:hAnsi="Times New Roman" w:cs="Times New Roman"/>
          <w:sz w:val="28"/>
          <w:szCs w:val="28"/>
        </w:rPr>
        <w:t>ФОТ мес.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фонд оплаты труда работников в месяц;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Е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621D79" w:rsidRPr="00A61390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A61390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A61390">
        <w:rPr>
          <w:rFonts w:ascii="Times New Roman" w:hAnsi="Times New Roman" w:cs="Times New Roman"/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материальные затраты, которые определяются из расчета: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>. = (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Пт.у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у.с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к.у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Р </w:t>
      </w:r>
      <w:proofErr w:type="gramStart"/>
      <w:r w:rsidRPr="004C642D">
        <w:rPr>
          <w:rFonts w:ascii="Times New Roman" w:hAnsi="Times New Roman" w:cs="Times New Roman"/>
          <w:b/>
          <w:sz w:val="28"/>
          <w:szCs w:val="28"/>
        </w:rPr>
        <w:t>мер.+</w:t>
      </w:r>
      <w:proofErr w:type="gram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По.с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>.) x Км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 xml:space="preserve"> - месячная потребность в канцелярских товарах;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Пт.у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потребность в транспортных услугах;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у.с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оплата услуг связи;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оплата коммунальных услуг;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Ос.п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оплата содержания помещения;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Р мер. - месячные расходы на проведение мероприятий;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По.с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месячная потребность в основных средствах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л.к.у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 xml:space="preserve"> - сумма расходов на оплату льготных коммунальных услуг работникам отрасли культур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621D79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= Р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x Км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Рл.к.у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 xml:space="preserve"> - месячная сумма на оплату льготных коммунальных у</w:t>
      </w:r>
      <w:r>
        <w:rPr>
          <w:rFonts w:ascii="Times New Roman" w:hAnsi="Times New Roman" w:cs="Times New Roman"/>
          <w:sz w:val="28"/>
          <w:szCs w:val="28"/>
        </w:rPr>
        <w:t>слуг работникам отрасли культуры</w:t>
      </w:r>
      <w:r w:rsidRPr="004C642D">
        <w:rPr>
          <w:rFonts w:ascii="Times New Roman" w:hAnsi="Times New Roman" w:cs="Times New Roman"/>
          <w:sz w:val="28"/>
          <w:szCs w:val="28"/>
        </w:rPr>
        <w:t>.</w:t>
      </w:r>
    </w:p>
    <w:p w:rsidR="00AC3966" w:rsidRPr="00043F37" w:rsidRDefault="00621D79" w:rsidP="00043F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Итого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=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616E4E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л</w:t>
      </w:r>
      <w:r w:rsidRPr="00616E4E">
        <w:rPr>
          <w:rFonts w:ascii="Times New Roman" w:hAnsi="Times New Roman" w:cs="Times New Roman"/>
          <w:b/>
          <w:sz w:val="28"/>
          <w:szCs w:val="28"/>
        </w:rPr>
        <w:t>.</w:t>
      </w:r>
      <w:r w:rsidRPr="004C642D">
        <w:rPr>
          <w:rFonts w:ascii="Times New Roman" w:hAnsi="Times New Roman" w:cs="Times New Roman"/>
          <w:b/>
          <w:sz w:val="28"/>
          <w:szCs w:val="28"/>
        </w:rPr>
        <w:t>к</w:t>
      </w:r>
      <w:r w:rsidRPr="00616E4E">
        <w:rPr>
          <w:rFonts w:ascii="Times New Roman" w:hAnsi="Times New Roman" w:cs="Times New Roman"/>
          <w:b/>
          <w:sz w:val="28"/>
          <w:szCs w:val="28"/>
        </w:rPr>
        <w:t>.</w:t>
      </w:r>
      <w:r w:rsidRPr="004C642D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AC3966" w:rsidRPr="00DD687D">
        <w:rPr>
          <w:b/>
          <w:bCs/>
          <w:sz w:val="28"/>
          <w:szCs w:val="28"/>
        </w:rPr>
        <w:br w:type="page"/>
      </w:r>
    </w:p>
    <w:p w:rsidR="000741E2" w:rsidRDefault="00813B8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813B8F">
        <w:rPr>
          <w:b/>
          <w:bCs/>
          <w:sz w:val="28"/>
          <w:szCs w:val="28"/>
        </w:rPr>
        <w:lastRenderedPageBreak/>
        <w:t>Размер межбюджетных трансфертов, предоставляемых из бюджет</w:t>
      </w:r>
      <w:r w:rsidR="006A66DA">
        <w:rPr>
          <w:b/>
          <w:bCs/>
          <w:sz w:val="28"/>
          <w:szCs w:val="28"/>
        </w:rPr>
        <w:t>а</w:t>
      </w:r>
      <w:r w:rsidRPr="00813B8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43F37">
        <w:rPr>
          <w:b/>
          <w:bCs/>
          <w:sz w:val="28"/>
          <w:szCs w:val="28"/>
        </w:rPr>
        <w:t>Журавлевского</w:t>
      </w:r>
      <w:proofErr w:type="spellEnd"/>
      <w:r w:rsidR="00043F37">
        <w:rPr>
          <w:b/>
          <w:bCs/>
          <w:sz w:val="28"/>
          <w:szCs w:val="28"/>
        </w:rPr>
        <w:t xml:space="preserve"> </w:t>
      </w:r>
      <w:r w:rsidR="006A66DA" w:rsidRPr="006A66DA">
        <w:rPr>
          <w:b/>
          <w:bCs/>
          <w:sz w:val="28"/>
          <w:szCs w:val="28"/>
        </w:rPr>
        <w:t xml:space="preserve"> сельского</w:t>
      </w:r>
      <w:proofErr w:type="gramEnd"/>
      <w:r w:rsidR="006A66DA" w:rsidRPr="006A66DA">
        <w:rPr>
          <w:b/>
          <w:bCs/>
          <w:sz w:val="28"/>
          <w:szCs w:val="28"/>
        </w:rPr>
        <w:t xml:space="preserve"> поселения </w:t>
      </w:r>
      <w:r w:rsidRPr="00813B8F">
        <w:rPr>
          <w:b/>
          <w:bCs/>
          <w:sz w:val="28"/>
          <w:szCs w:val="28"/>
        </w:rPr>
        <w:t>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21D79" w:rsidRPr="00587C42" w:rsidRDefault="00621D79" w:rsidP="006A66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бюджету </w:t>
      </w:r>
      <w:proofErr w:type="spellStart"/>
      <w:proofErr w:type="gramStart"/>
      <w:r w:rsidR="00043F37">
        <w:rPr>
          <w:rFonts w:eastAsia="Microsoft Sans Serif"/>
          <w:b/>
          <w:color w:val="000000"/>
          <w:sz w:val="28"/>
          <w:szCs w:val="28"/>
          <w:lang w:bidi="ru-RU"/>
        </w:rPr>
        <w:t>Журавлевского</w:t>
      </w:r>
      <w:proofErr w:type="spellEnd"/>
      <w:r w:rsidR="00043F37">
        <w:rPr>
          <w:rFonts w:eastAsia="Microsoft Sans Serif"/>
          <w:b/>
          <w:color w:val="000000"/>
          <w:sz w:val="28"/>
          <w:szCs w:val="28"/>
          <w:lang w:bidi="ru-RU"/>
        </w:rPr>
        <w:t xml:space="preserve"> </w:t>
      </w:r>
      <w:r w:rsidR="006A66DA" w:rsidRPr="006A66DA">
        <w:rPr>
          <w:rFonts w:eastAsia="Microsoft Sans Serif"/>
          <w:b/>
          <w:color w:val="000000"/>
          <w:sz w:val="28"/>
          <w:szCs w:val="28"/>
          <w:lang w:bidi="ru-RU"/>
        </w:rPr>
        <w:t xml:space="preserve"> сельского</w:t>
      </w:r>
      <w:proofErr w:type="gramEnd"/>
      <w:r w:rsidR="006A66DA" w:rsidRPr="006A66DA">
        <w:rPr>
          <w:rFonts w:eastAsia="Microsoft Sans Serif"/>
          <w:b/>
          <w:color w:val="000000"/>
          <w:sz w:val="28"/>
          <w:szCs w:val="28"/>
          <w:lang w:bidi="ru-RU"/>
        </w:rPr>
        <w:t xml:space="preserve"> поселения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>муниципального района «Белгородский район» Белгородской области на 2022 год и на плановый период 2023 и 2024 годов</w:t>
      </w:r>
    </w:p>
    <w:p w:rsidR="00621D79" w:rsidRPr="00AA1227" w:rsidRDefault="00621D79" w:rsidP="00621D79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621D79" w:rsidRPr="006634DD" w:rsidTr="00376F9E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2024 год</w:t>
            </w:r>
          </w:p>
        </w:tc>
      </w:tr>
      <w:tr w:rsidR="00621D79" w:rsidRPr="006634DD" w:rsidTr="00376F9E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Журавлевское</w:t>
            </w:r>
          </w:p>
          <w:p w:rsidR="00621D79" w:rsidRPr="006634D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 xml:space="preserve">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3317,0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3682,7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3935,7</w:t>
            </w:r>
          </w:p>
        </w:tc>
      </w:tr>
    </w:tbl>
    <w:p w:rsidR="00621D79" w:rsidRDefault="00621D79" w:rsidP="00621D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D79" w:rsidRDefault="00621D79" w:rsidP="006A66DA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92798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бюджету</w:t>
      </w:r>
      <w:r w:rsidR="006A66DA" w:rsidRPr="006A66DA">
        <w:t xml:space="preserve"> </w:t>
      </w:r>
      <w:proofErr w:type="spellStart"/>
      <w:proofErr w:type="gramStart"/>
      <w:r w:rsidR="00043F3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Журавлевского</w:t>
      </w:r>
      <w:proofErr w:type="spellEnd"/>
      <w:r w:rsidR="00043F3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6A66DA" w:rsidRPr="006A66D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сельского</w:t>
      </w:r>
      <w:proofErr w:type="gramEnd"/>
      <w:r w:rsidR="006A66DA" w:rsidRPr="006A66D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поселения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муниципального района «Белгородский район» Белгородской области на 2023 год и на плановый период 2024 и 2025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621D79" w:rsidRPr="00AA1227" w:rsidTr="00376F9E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21D79" w:rsidRPr="00AA1227" w:rsidTr="00376F9E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Журавлевско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  <w:p w:rsidR="00621D79" w:rsidRPr="00AA1227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621D79" w:rsidRDefault="00621D79" w:rsidP="00621D7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21D79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92798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бюджету </w:t>
      </w:r>
      <w:proofErr w:type="spellStart"/>
      <w:proofErr w:type="gramStart"/>
      <w:r w:rsidR="00043F3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Журавлевского</w:t>
      </w:r>
      <w:proofErr w:type="spellEnd"/>
      <w:r w:rsidR="00043F3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795660" w:rsidRP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сельско</w:t>
      </w:r>
      <w:r w:rsid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го</w:t>
      </w:r>
      <w:proofErr w:type="gramEnd"/>
      <w:r w:rsidR="00795660" w:rsidRP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поселени</w:t>
      </w:r>
      <w:r w:rsid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я</w:t>
      </w:r>
      <w:r w:rsidR="00795660" w:rsidRP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муниципального района «Белгородский район» Белгородской области на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4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год и на плановый период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5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и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6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795660" w:rsidRPr="00795660" w:rsidTr="004374F1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на 2024год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на 2026 год</w:t>
            </w:r>
          </w:p>
        </w:tc>
      </w:tr>
      <w:tr w:rsidR="00795660" w:rsidRPr="00795660" w:rsidTr="004374F1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5660" w:rsidRPr="00795660" w:rsidRDefault="00795660" w:rsidP="007956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95660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5660" w:rsidRPr="00795660" w:rsidRDefault="00795660" w:rsidP="007956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795660">
              <w:rPr>
                <w:rFonts w:eastAsia="Calibri"/>
                <w:sz w:val="22"/>
                <w:szCs w:val="22"/>
                <w:lang w:eastAsia="en-US"/>
              </w:rPr>
              <w:t>Журавлевское</w:t>
            </w:r>
            <w:proofErr w:type="spellEnd"/>
          </w:p>
          <w:p w:rsidR="00795660" w:rsidRPr="00795660" w:rsidRDefault="00795660" w:rsidP="007956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9566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0" w:rsidRPr="00795660" w:rsidRDefault="00795660" w:rsidP="00795660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0" w:rsidRPr="00795660" w:rsidRDefault="00795660" w:rsidP="00795660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0" w:rsidRPr="00795660" w:rsidRDefault="00795660" w:rsidP="00795660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0</w:t>
            </w:r>
          </w:p>
        </w:tc>
      </w:tr>
    </w:tbl>
    <w:p w:rsidR="00795660" w:rsidRDefault="00795660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</w:p>
    <w:p w:rsidR="00795660" w:rsidRDefault="00795660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</w:p>
    <w:p w:rsidR="00621D79" w:rsidRPr="00927985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1D79" w:rsidRPr="00927985" w:rsidSect="006B47AA">
      <w:headerReference w:type="default" r:id="rId10"/>
      <w:footerReference w:type="even" r:id="rId11"/>
      <w:headerReference w:type="first" r:id="rId12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0B" w:rsidRDefault="0099690B">
      <w:r>
        <w:separator/>
      </w:r>
    </w:p>
  </w:endnote>
  <w:endnote w:type="continuationSeparator" w:id="0">
    <w:p w:rsidR="0099690B" w:rsidRDefault="0099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0B" w:rsidRDefault="0099690B">
      <w:r>
        <w:separator/>
      </w:r>
    </w:p>
  </w:footnote>
  <w:footnote w:type="continuationSeparator" w:id="0">
    <w:p w:rsidR="0099690B" w:rsidRDefault="0099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BF4DF6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3F37"/>
    <w:rsid w:val="00045DFF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6370B"/>
    <w:rsid w:val="001709F9"/>
    <w:rsid w:val="001733A6"/>
    <w:rsid w:val="0017575D"/>
    <w:rsid w:val="00183F89"/>
    <w:rsid w:val="0019123D"/>
    <w:rsid w:val="001970C0"/>
    <w:rsid w:val="001A08DB"/>
    <w:rsid w:val="001B4956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1729C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5AE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2239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664EE"/>
    <w:rsid w:val="00674657"/>
    <w:rsid w:val="006751BB"/>
    <w:rsid w:val="006814A0"/>
    <w:rsid w:val="00682DC7"/>
    <w:rsid w:val="006866C6"/>
    <w:rsid w:val="00692C62"/>
    <w:rsid w:val="006A66DA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3E72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5660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90B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76F34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4DF6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DB9D3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uiPriority w:val="1"/>
    <w:qFormat/>
    <w:rsid w:val="00733E7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0916FA-FBAC-4A0B-A635-F584CC81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4</cp:revision>
  <cp:lastPrinted>2021-11-16T14:19:00Z</cp:lastPrinted>
  <dcterms:created xsi:type="dcterms:W3CDTF">2023-12-13T10:26:00Z</dcterms:created>
  <dcterms:modified xsi:type="dcterms:W3CDTF">2023-12-14T06:05:00Z</dcterms:modified>
</cp:coreProperties>
</file>