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89" w:rsidRPr="003B6D44" w:rsidRDefault="00B62A89" w:rsidP="00B62A89">
      <w:pPr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B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</w:t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CEE455" wp14:editId="061A98BA">
            <wp:extent cx="676275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</w:p>
    <w:p w:rsidR="00B62A89" w:rsidRPr="0046765E" w:rsidRDefault="00B62A89" w:rsidP="00B62A8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6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</w:t>
      </w:r>
    </w:p>
    <w:p w:rsidR="00B62A89" w:rsidRPr="0046765E" w:rsidRDefault="00B62A89" w:rsidP="00B62A8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6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Земское собрание </w:t>
      </w:r>
      <w:proofErr w:type="spellStart"/>
      <w:r w:rsidR="00C44F41" w:rsidRPr="0046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Журавлевского</w:t>
      </w:r>
      <w:proofErr w:type="spellEnd"/>
      <w:r w:rsidRPr="0046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B62A89" w:rsidRPr="0046765E" w:rsidRDefault="00911EFA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Семьдесят второе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 w:rsidR="00C44F41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земского</w:t>
      </w:r>
      <w:proofErr w:type="gramEnd"/>
      <w:r w:rsidR="00C44F41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четвертого 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:rsidR="00B62A89" w:rsidRPr="0046765E" w:rsidRDefault="00B62A89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A89" w:rsidRPr="0046765E" w:rsidRDefault="00B62A89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46765E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B62A89" w:rsidRPr="0046765E" w:rsidRDefault="00B62A89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A89" w:rsidRPr="0046765E" w:rsidRDefault="00F66B31" w:rsidP="00B62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7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  <w:proofErr w:type="gramEnd"/>
      <w:r w:rsidR="00B7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мая 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</w:t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229C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</w:t>
      </w:r>
      <w:r w:rsidR="001C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C25DDE" w:rsidRPr="0046765E" w:rsidRDefault="00C25DDE"/>
    <w:p w:rsidR="001C61A2" w:rsidRDefault="001C61A2" w:rsidP="001C61A2">
      <w:pPr>
        <w:pStyle w:val="aa"/>
        <w:ind w:firstLine="720"/>
        <w:jc w:val="center"/>
        <w:rPr>
          <w:rFonts w:eastAsia="Calibri"/>
          <w:b/>
        </w:rPr>
      </w:pPr>
      <w:r w:rsidRPr="005213FE">
        <w:rPr>
          <w:rFonts w:eastAsia="Calibri"/>
          <w:b/>
        </w:rPr>
        <w:t>Об определении мест обнародования нормативных</w:t>
      </w:r>
    </w:p>
    <w:p w:rsidR="001C61A2" w:rsidRDefault="001C61A2" w:rsidP="001C61A2">
      <w:pPr>
        <w:pStyle w:val="aa"/>
        <w:ind w:firstLine="720"/>
        <w:jc w:val="center"/>
        <w:rPr>
          <w:rFonts w:eastAsia="Calibri"/>
          <w:b/>
        </w:rPr>
      </w:pPr>
      <w:r w:rsidRPr="005213FE">
        <w:rPr>
          <w:rFonts w:eastAsia="Calibri"/>
          <w:b/>
        </w:rPr>
        <w:t>правовых актов органов местного самоуправления</w:t>
      </w:r>
    </w:p>
    <w:p w:rsidR="001C61A2" w:rsidRDefault="001C61A2" w:rsidP="001C61A2">
      <w:pPr>
        <w:pStyle w:val="aa"/>
        <w:ind w:firstLine="720"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Журавлевского</w:t>
      </w:r>
      <w:proofErr w:type="spellEnd"/>
      <w:r>
        <w:rPr>
          <w:rFonts w:eastAsia="Calibri"/>
          <w:b/>
        </w:rPr>
        <w:t xml:space="preserve"> сельского поселения </w:t>
      </w:r>
    </w:p>
    <w:p w:rsidR="00477825" w:rsidRPr="0046765E" w:rsidRDefault="00477825" w:rsidP="0047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A2" w:rsidRPr="00B7678C" w:rsidRDefault="001C61A2" w:rsidP="001C61A2">
      <w:pPr>
        <w:pStyle w:val="aa"/>
        <w:ind w:firstLine="720"/>
        <w:jc w:val="both"/>
      </w:pPr>
      <w:r w:rsidRPr="00B7678C">
        <w:t xml:space="preserve">Руководствуясь статьями 43, 47 Федерального закона от 06 октября 2003 г. № 131-ФЗ «Об общих принципах организации местного самоуправления в Российской Федерации», </w:t>
      </w:r>
      <w:proofErr w:type="gramStart"/>
      <w:r w:rsidRPr="00B7678C">
        <w:t>статьей  6</w:t>
      </w:r>
      <w:proofErr w:type="gramEnd"/>
      <w:r w:rsidRPr="00B7678C">
        <w:t xml:space="preserve"> Устава </w:t>
      </w:r>
      <w:proofErr w:type="spellStart"/>
      <w:r w:rsidR="00A0677F" w:rsidRPr="00B7678C">
        <w:t>Журавлевского</w:t>
      </w:r>
      <w:proofErr w:type="spellEnd"/>
      <w:r w:rsidR="00A0677F" w:rsidRPr="00B7678C">
        <w:t xml:space="preserve"> сельского поселения</w:t>
      </w:r>
      <w:r w:rsidRPr="00B7678C">
        <w:t xml:space="preserve"> муниципального район «Белгородский район» Белгородской области, </w:t>
      </w:r>
    </w:p>
    <w:p w:rsidR="00F2646D" w:rsidRPr="00B7678C" w:rsidRDefault="00F2646D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477825" w:rsidRPr="00A0677F" w:rsidRDefault="00477825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A0677F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земское собрание </w:t>
      </w:r>
      <w:proofErr w:type="spellStart"/>
      <w:r w:rsidR="00C44F41" w:rsidRPr="00A0677F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Журавлевского</w:t>
      </w:r>
      <w:proofErr w:type="spellEnd"/>
      <w:r w:rsidRPr="00A0677F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сельского поселения решило:</w:t>
      </w:r>
    </w:p>
    <w:p w:rsidR="00477825" w:rsidRPr="00A0677F" w:rsidRDefault="00477825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A0677F" w:rsidRPr="00A0677F" w:rsidRDefault="00A0677F" w:rsidP="00A0677F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0677F">
        <w:rPr>
          <w:spacing w:val="14"/>
          <w:sz w:val="28"/>
          <w:szCs w:val="28"/>
        </w:rPr>
        <w:t xml:space="preserve">1. </w:t>
      </w:r>
      <w:r w:rsidRPr="00A0677F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0677F" w:rsidRPr="00A0677F" w:rsidRDefault="00A0677F" w:rsidP="00A0677F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0677F">
        <w:rPr>
          <w:sz w:val="28"/>
          <w:szCs w:val="28"/>
        </w:rPr>
        <w:t xml:space="preserve">1.1. официальное опубликование муниципального правового акта; </w:t>
      </w:r>
    </w:p>
    <w:p w:rsidR="00A0677F" w:rsidRPr="00A0677F" w:rsidRDefault="00A0677F" w:rsidP="00A0677F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0677F">
        <w:rPr>
          <w:sz w:val="28"/>
          <w:szCs w:val="28"/>
        </w:rPr>
        <w:t xml:space="preserve">1.2. размещение муниципального правового акта в местах, доступных для неограниченного круга лиц; </w:t>
      </w:r>
    </w:p>
    <w:p w:rsidR="00A0677F" w:rsidRPr="00A0677F" w:rsidRDefault="00A0677F" w:rsidP="00A0677F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0677F">
        <w:rPr>
          <w:sz w:val="28"/>
          <w:szCs w:val="28"/>
        </w:rPr>
        <w:t xml:space="preserve">1.3. размещение на официальном сайте муниципального образования </w:t>
      </w:r>
      <w:r w:rsidRPr="00A0677F">
        <w:rPr>
          <w:sz w:val="28"/>
          <w:szCs w:val="28"/>
        </w:rPr>
        <w:br/>
        <w:t>в информационно-телекоммуникационной сети «Интернет».</w:t>
      </w:r>
    </w:p>
    <w:p w:rsidR="00A0677F" w:rsidRPr="00A0677F" w:rsidRDefault="00A0677F" w:rsidP="00A0677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77F">
        <w:rPr>
          <w:sz w:val="28"/>
          <w:szCs w:val="28"/>
        </w:rPr>
        <w:t xml:space="preserve">2. Определить местами обнародования   муниципальных правовых актов, соглашений органов местного самоуправления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0677F">
        <w:rPr>
          <w:sz w:val="28"/>
          <w:szCs w:val="28"/>
        </w:rPr>
        <w:t xml:space="preserve"> (далее - муниципальные правовые акты, соглашения):</w:t>
      </w:r>
    </w:p>
    <w:p w:rsidR="00A0677F" w:rsidRPr="00A0677F" w:rsidRDefault="00A0677F" w:rsidP="00A0677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77F">
        <w:rPr>
          <w:sz w:val="28"/>
          <w:szCs w:val="28"/>
        </w:rPr>
        <w:t>2.1. Опубликование в сетевом издании</w:t>
      </w:r>
      <w:r w:rsidRPr="00A0677F">
        <w:rPr>
          <w:i/>
          <w:sz w:val="28"/>
          <w:szCs w:val="28"/>
        </w:rPr>
        <w:t xml:space="preserve"> </w:t>
      </w:r>
      <w:r w:rsidRPr="00A0677F">
        <w:rPr>
          <w:i/>
          <w:iCs/>
          <w:sz w:val="28"/>
          <w:szCs w:val="28"/>
        </w:rPr>
        <w:t>«Знамя31»</w:t>
      </w:r>
      <w:r w:rsidRPr="00A0677F">
        <w:rPr>
          <w:sz w:val="28"/>
          <w:szCs w:val="28"/>
        </w:rPr>
        <w:t xml:space="preserve"> (</w:t>
      </w:r>
      <w:r w:rsidRPr="00A0677F">
        <w:rPr>
          <w:i/>
          <w:iCs/>
          <w:sz w:val="28"/>
          <w:szCs w:val="28"/>
        </w:rPr>
        <w:t>znamya31.ru</w:t>
      </w:r>
      <w:r w:rsidRPr="00A0677F">
        <w:rPr>
          <w:sz w:val="28"/>
          <w:szCs w:val="28"/>
        </w:rPr>
        <w:t>).</w:t>
      </w:r>
    </w:p>
    <w:p w:rsidR="00A0677F" w:rsidRPr="00A0677F" w:rsidRDefault="00A0677F" w:rsidP="00A0677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77F">
        <w:rPr>
          <w:sz w:val="28"/>
          <w:szCs w:val="28"/>
        </w:rPr>
        <w:t xml:space="preserve">2.2. Размещение копий муниципальных правовых актов, соглашений на информационных </w:t>
      </w:r>
      <w:proofErr w:type="gramStart"/>
      <w:r w:rsidRPr="00A0677F">
        <w:rPr>
          <w:sz w:val="28"/>
          <w:szCs w:val="28"/>
        </w:rPr>
        <w:t>стендах,  в</w:t>
      </w:r>
      <w:proofErr w:type="gramEnd"/>
      <w:r w:rsidRPr="00A0677F">
        <w:rPr>
          <w:sz w:val="28"/>
          <w:szCs w:val="28"/>
        </w:rPr>
        <w:t xml:space="preserve"> местах, доступных для неограниченного круга лиц:</w:t>
      </w:r>
    </w:p>
    <w:p w:rsidR="00B7678C" w:rsidRPr="00B7678C" w:rsidRDefault="00A0677F" w:rsidP="00B767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678C">
        <w:rPr>
          <w:rFonts w:ascii="Times New Roman" w:hAnsi="Times New Roman" w:cs="Times New Roman"/>
          <w:sz w:val="28"/>
          <w:szCs w:val="28"/>
        </w:rPr>
        <w:t xml:space="preserve">2.2.1. </w:t>
      </w:r>
      <w:r w:rsidR="00B7678C" w:rsidRPr="00B7678C">
        <w:rPr>
          <w:rFonts w:ascii="Times New Roman" w:hAnsi="Times New Roman" w:cs="Times New Roman"/>
          <w:sz w:val="28"/>
          <w:szCs w:val="28"/>
        </w:rPr>
        <w:t xml:space="preserve">- администрации </w:t>
      </w:r>
      <w:proofErr w:type="spellStart"/>
      <w:r w:rsidR="00B7678C" w:rsidRPr="00B7678C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B7678C" w:rsidRPr="00B7678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7678C" w:rsidRPr="00B7678C" w:rsidRDefault="00B7678C" w:rsidP="00B767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678C">
        <w:rPr>
          <w:rFonts w:ascii="Times New Roman" w:hAnsi="Times New Roman" w:cs="Times New Roman"/>
          <w:sz w:val="28"/>
          <w:szCs w:val="28"/>
        </w:rPr>
        <w:t>2.2.2. -  МБУК «</w:t>
      </w:r>
      <w:proofErr w:type="spellStart"/>
      <w:r w:rsidRPr="00B7678C">
        <w:rPr>
          <w:rFonts w:ascii="Times New Roman" w:hAnsi="Times New Roman" w:cs="Times New Roman"/>
          <w:sz w:val="28"/>
          <w:szCs w:val="28"/>
        </w:rPr>
        <w:t>Журавлевский</w:t>
      </w:r>
      <w:proofErr w:type="spellEnd"/>
      <w:r w:rsidRPr="00B7678C">
        <w:rPr>
          <w:rFonts w:ascii="Times New Roman" w:hAnsi="Times New Roman" w:cs="Times New Roman"/>
          <w:sz w:val="28"/>
          <w:szCs w:val="28"/>
        </w:rPr>
        <w:t xml:space="preserve"> СДК»;</w:t>
      </w:r>
    </w:p>
    <w:p w:rsidR="00B7678C" w:rsidRPr="00B7678C" w:rsidRDefault="00B7678C" w:rsidP="00B767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678C">
        <w:rPr>
          <w:rFonts w:ascii="Times New Roman" w:hAnsi="Times New Roman" w:cs="Times New Roman"/>
          <w:sz w:val="28"/>
          <w:szCs w:val="28"/>
        </w:rPr>
        <w:t xml:space="preserve">2.2.3. - </w:t>
      </w:r>
      <w:proofErr w:type="spellStart"/>
      <w:r w:rsidRPr="00B7678C">
        <w:rPr>
          <w:rFonts w:ascii="Times New Roman" w:hAnsi="Times New Roman" w:cs="Times New Roman"/>
          <w:sz w:val="28"/>
          <w:szCs w:val="28"/>
        </w:rPr>
        <w:t>Нехотеевского</w:t>
      </w:r>
      <w:proofErr w:type="spellEnd"/>
      <w:r w:rsidRPr="00B7678C">
        <w:rPr>
          <w:rFonts w:ascii="Times New Roman" w:hAnsi="Times New Roman" w:cs="Times New Roman"/>
          <w:sz w:val="28"/>
          <w:szCs w:val="28"/>
        </w:rPr>
        <w:t xml:space="preserve"> клуба;</w:t>
      </w:r>
    </w:p>
    <w:p w:rsidR="00B7678C" w:rsidRPr="00B7678C" w:rsidRDefault="00B7678C" w:rsidP="00B767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678C">
        <w:rPr>
          <w:rFonts w:ascii="Times New Roman" w:hAnsi="Times New Roman" w:cs="Times New Roman"/>
          <w:sz w:val="28"/>
          <w:szCs w:val="28"/>
        </w:rPr>
        <w:t xml:space="preserve">2.2.4. -  </w:t>
      </w:r>
      <w:proofErr w:type="spellStart"/>
      <w:r w:rsidRPr="00B7678C">
        <w:rPr>
          <w:rFonts w:ascii="Times New Roman" w:hAnsi="Times New Roman" w:cs="Times New Roman"/>
          <w:sz w:val="28"/>
          <w:szCs w:val="28"/>
        </w:rPr>
        <w:t>Журавлевской</w:t>
      </w:r>
      <w:proofErr w:type="spellEnd"/>
      <w:r w:rsidRPr="00B7678C">
        <w:rPr>
          <w:rFonts w:ascii="Times New Roman" w:hAnsi="Times New Roman" w:cs="Times New Roman"/>
          <w:sz w:val="28"/>
          <w:szCs w:val="28"/>
        </w:rPr>
        <w:t xml:space="preserve"> сельской библиотеки.</w:t>
      </w:r>
    </w:p>
    <w:p w:rsidR="00A0677F" w:rsidRPr="00A0677F" w:rsidRDefault="00A0677F" w:rsidP="00A06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8C">
        <w:rPr>
          <w:rFonts w:ascii="Times New Roman" w:hAnsi="Times New Roman" w:cs="Times New Roman"/>
          <w:sz w:val="28"/>
          <w:szCs w:val="28"/>
        </w:rPr>
        <w:lastRenderedPageBreak/>
        <w:t xml:space="preserve">2.3. Размещение </w:t>
      </w:r>
      <w:r w:rsidRPr="00A0677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B7678C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B767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677F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</w:t>
      </w:r>
      <w:proofErr w:type="spellStart"/>
      <w:proofErr w:type="gramStart"/>
      <w:r w:rsidR="00B7678C">
        <w:rPr>
          <w:rFonts w:ascii="Times New Roman" w:hAnsi="Times New Roman" w:cs="Times New Roman"/>
          <w:sz w:val="28"/>
          <w:szCs w:val="28"/>
        </w:rPr>
        <w:t>район»</w:t>
      </w:r>
      <w:r w:rsidRPr="00A0677F">
        <w:rPr>
          <w:rFonts w:ascii="Times New Roman" w:hAnsi="Times New Roman" w:cs="Times New Roman"/>
          <w:sz w:val="28"/>
          <w:szCs w:val="28"/>
        </w:rPr>
        <w:t>Белгородской</w:t>
      </w:r>
      <w:proofErr w:type="spellEnd"/>
      <w:proofErr w:type="gramEnd"/>
      <w:r w:rsidRPr="00A0677F">
        <w:rPr>
          <w:rFonts w:ascii="Times New Roman" w:hAnsi="Times New Roman" w:cs="Times New Roman"/>
          <w:sz w:val="28"/>
          <w:szCs w:val="28"/>
        </w:rPr>
        <w:t xml:space="preserve"> области (https:/</w:t>
      </w:r>
      <w:r w:rsidRPr="00A0677F">
        <w:rPr>
          <w:rFonts w:ascii="Times New Roman" w:eastAsia="Calibri" w:hAnsi="Times New Roman" w:cs="Times New Roman"/>
          <w:sz w:val="28"/>
          <w:szCs w:val="28"/>
        </w:rPr>
        <w:t>poselokoktyabrskij-r31.gosweb.gosuslugi.ru</w:t>
      </w:r>
      <w:r w:rsidRPr="00A0677F">
        <w:rPr>
          <w:rFonts w:ascii="Times New Roman" w:hAnsi="Times New Roman" w:cs="Times New Roman"/>
          <w:sz w:val="28"/>
          <w:szCs w:val="28"/>
        </w:rPr>
        <w:t xml:space="preserve"> /).</w:t>
      </w:r>
    </w:p>
    <w:p w:rsidR="00A0677F" w:rsidRPr="00B7678C" w:rsidRDefault="00A0677F" w:rsidP="00A06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8C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A0677F" w:rsidRPr="00B7678C" w:rsidRDefault="00A0677F" w:rsidP="003601A7">
      <w:pPr>
        <w:pStyle w:val="ae"/>
        <w:jc w:val="both"/>
        <w:rPr>
          <w:sz w:val="28"/>
          <w:szCs w:val="28"/>
        </w:rPr>
      </w:pPr>
      <w:r w:rsidRPr="00B7678C">
        <w:rPr>
          <w:sz w:val="28"/>
          <w:szCs w:val="28"/>
        </w:rPr>
        <w:t xml:space="preserve">3.1. Решение </w:t>
      </w:r>
      <w:proofErr w:type="spellStart"/>
      <w:r w:rsidR="003601A7" w:rsidRPr="00B7678C">
        <w:rPr>
          <w:sz w:val="28"/>
          <w:szCs w:val="28"/>
        </w:rPr>
        <w:t>Журавлевского</w:t>
      </w:r>
      <w:proofErr w:type="spellEnd"/>
      <w:r w:rsidR="003601A7" w:rsidRPr="00B7678C">
        <w:rPr>
          <w:sz w:val="28"/>
          <w:szCs w:val="28"/>
        </w:rPr>
        <w:t xml:space="preserve"> сельского поселения</w:t>
      </w:r>
      <w:r w:rsidRPr="00B7678C">
        <w:rPr>
          <w:sz w:val="28"/>
          <w:szCs w:val="28"/>
        </w:rPr>
        <w:t xml:space="preserve"> от </w:t>
      </w:r>
      <w:r w:rsidR="003601A7" w:rsidRPr="00B7678C">
        <w:rPr>
          <w:sz w:val="28"/>
          <w:szCs w:val="28"/>
        </w:rPr>
        <w:t>27</w:t>
      </w:r>
      <w:r w:rsidRPr="00B7678C">
        <w:rPr>
          <w:sz w:val="28"/>
          <w:szCs w:val="28"/>
        </w:rPr>
        <w:t xml:space="preserve"> </w:t>
      </w:r>
      <w:proofErr w:type="gramStart"/>
      <w:r w:rsidR="003601A7" w:rsidRPr="00B7678C">
        <w:rPr>
          <w:sz w:val="28"/>
          <w:szCs w:val="28"/>
        </w:rPr>
        <w:t xml:space="preserve">декабря </w:t>
      </w:r>
      <w:r w:rsidRPr="00B7678C">
        <w:rPr>
          <w:sz w:val="28"/>
          <w:szCs w:val="28"/>
        </w:rPr>
        <w:t xml:space="preserve"> 201</w:t>
      </w:r>
      <w:r w:rsidR="003601A7" w:rsidRPr="00B7678C">
        <w:rPr>
          <w:sz w:val="28"/>
          <w:szCs w:val="28"/>
        </w:rPr>
        <w:t>6</w:t>
      </w:r>
      <w:proofErr w:type="gramEnd"/>
      <w:r w:rsidRPr="00B7678C">
        <w:rPr>
          <w:sz w:val="28"/>
          <w:szCs w:val="28"/>
        </w:rPr>
        <w:t xml:space="preserve"> г. № </w:t>
      </w:r>
      <w:r w:rsidR="003601A7" w:rsidRPr="00B7678C">
        <w:rPr>
          <w:sz w:val="28"/>
          <w:szCs w:val="28"/>
        </w:rPr>
        <w:t>215</w:t>
      </w:r>
      <w:r w:rsidRPr="00B7678C">
        <w:rPr>
          <w:sz w:val="28"/>
          <w:szCs w:val="28"/>
        </w:rPr>
        <w:t xml:space="preserve"> «</w:t>
      </w:r>
      <w:r w:rsidR="003601A7" w:rsidRPr="00B7678C">
        <w:rPr>
          <w:sz w:val="28"/>
          <w:szCs w:val="28"/>
        </w:rPr>
        <w:t xml:space="preserve">Об определении мест обнародования нормативных правовых актов органов местного самоуправления </w:t>
      </w:r>
      <w:proofErr w:type="spellStart"/>
      <w:r w:rsidR="003601A7" w:rsidRPr="00B7678C">
        <w:rPr>
          <w:sz w:val="28"/>
          <w:szCs w:val="28"/>
        </w:rPr>
        <w:t>Журавлевского</w:t>
      </w:r>
      <w:proofErr w:type="spellEnd"/>
      <w:r w:rsidR="003601A7" w:rsidRPr="00B7678C">
        <w:rPr>
          <w:sz w:val="28"/>
          <w:szCs w:val="28"/>
        </w:rPr>
        <w:t xml:space="preserve"> сельского поселения</w:t>
      </w:r>
      <w:r w:rsidRPr="00B7678C">
        <w:rPr>
          <w:sz w:val="28"/>
          <w:szCs w:val="28"/>
        </w:rPr>
        <w:t>».</w:t>
      </w:r>
    </w:p>
    <w:p w:rsidR="00A0677F" w:rsidRPr="00A0677F" w:rsidRDefault="00A0677F" w:rsidP="00A06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8C">
        <w:rPr>
          <w:rFonts w:ascii="Times New Roman" w:hAnsi="Times New Roman" w:cs="Times New Roman"/>
          <w:sz w:val="28"/>
          <w:szCs w:val="28"/>
        </w:rPr>
        <w:t>4. Опубликовать настоящее решение в сетевом издании «Знамя31.ру» (znamya31.r</w:t>
      </w:r>
      <w:bookmarkStart w:id="0" w:name="_GoBack"/>
      <w:bookmarkEnd w:id="0"/>
      <w:r w:rsidRPr="00B7678C">
        <w:rPr>
          <w:rFonts w:ascii="Times New Roman" w:hAnsi="Times New Roman" w:cs="Times New Roman"/>
          <w:sz w:val="28"/>
          <w:szCs w:val="28"/>
        </w:rPr>
        <w:t xml:space="preserve">u), </w:t>
      </w:r>
      <w:r w:rsidRPr="00A0677F">
        <w:rPr>
          <w:rFonts w:ascii="Times New Roman" w:hAnsi="Times New Roman" w:cs="Times New Roman"/>
          <w:sz w:val="28"/>
          <w:szCs w:val="28"/>
        </w:rPr>
        <w:t xml:space="preserve">обнародовать и разместить на официальном сайте органов местного самоуправления </w:t>
      </w:r>
      <w:proofErr w:type="spellStart"/>
      <w:r w:rsidR="003601A7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3601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0677F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477825" w:rsidRPr="0046765E" w:rsidRDefault="00477825" w:rsidP="00283B92">
      <w:pPr>
        <w:pStyle w:val="aa"/>
        <w:tabs>
          <w:tab w:val="left" w:pos="567"/>
        </w:tabs>
        <w:ind w:firstLine="709"/>
        <w:jc w:val="both"/>
        <w:rPr>
          <w:szCs w:val="28"/>
        </w:rPr>
      </w:pPr>
      <w:r w:rsidRPr="0046765E">
        <w:rPr>
          <w:szCs w:val="28"/>
        </w:rPr>
        <w:t xml:space="preserve">4. Контроль за исполнением настоящего решения возложить </w:t>
      </w:r>
      <w:r w:rsidR="00283B92" w:rsidRPr="0046765E">
        <w:rPr>
          <w:szCs w:val="28"/>
        </w:rPr>
        <w:br/>
      </w:r>
      <w:r w:rsidRPr="0046765E">
        <w:rPr>
          <w:szCs w:val="28"/>
        </w:rPr>
        <w:t xml:space="preserve">на постоянную комиссию </w:t>
      </w:r>
      <w:r w:rsidR="00283B92" w:rsidRPr="0046765E">
        <w:rPr>
          <w:szCs w:val="28"/>
        </w:rPr>
        <w:t xml:space="preserve">по вопросам местного самоуправления, социальной политике и общественной безопасности земского собрания </w:t>
      </w:r>
      <w:proofErr w:type="spellStart"/>
      <w:r w:rsidR="00C44F41" w:rsidRPr="0046765E">
        <w:rPr>
          <w:szCs w:val="28"/>
        </w:rPr>
        <w:t>Журавлевского</w:t>
      </w:r>
      <w:proofErr w:type="spellEnd"/>
      <w:r w:rsidR="00283B92" w:rsidRPr="0046765E">
        <w:rPr>
          <w:szCs w:val="28"/>
        </w:rPr>
        <w:t xml:space="preserve"> сельск</w:t>
      </w:r>
      <w:r w:rsidR="00C44F41" w:rsidRPr="0046765E">
        <w:rPr>
          <w:szCs w:val="28"/>
        </w:rPr>
        <w:t>ого поселения четвертого созыва (Назаренко Е.А.</w:t>
      </w:r>
      <w:r w:rsidR="00283B92" w:rsidRPr="0046765E">
        <w:rPr>
          <w:szCs w:val="28"/>
        </w:rPr>
        <w:t>).</w:t>
      </w:r>
    </w:p>
    <w:p w:rsidR="00283B92" w:rsidRPr="0046765E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92" w:rsidRPr="0046765E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25" w:rsidRPr="0046765E" w:rsidRDefault="00477825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C44F41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</w:p>
    <w:p w:rsidR="00C25DDE" w:rsidRPr="00283B92" w:rsidRDefault="00477825" w:rsidP="00477825">
      <w:pPr>
        <w:widowControl w:val="0"/>
        <w:adjustRightInd w:val="0"/>
        <w:spacing w:after="0" w:line="240" w:lineRule="auto"/>
        <w:jc w:val="both"/>
        <w:textAlignment w:val="baseline"/>
        <w:rPr>
          <w:b/>
          <w:color w:val="FF0000"/>
        </w:rPr>
      </w:pP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C44F41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В.Г.Фирсов</w:t>
      </w:r>
      <w:proofErr w:type="spellEnd"/>
    </w:p>
    <w:sectPr w:rsidR="00C25DDE" w:rsidRPr="00283B92" w:rsidSect="00351C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C7" w:rsidRDefault="006A14C7" w:rsidP="00B823BB">
      <w:pPr>
        <w:spacing w:after="0" w:line="240" w:lineRule="auto"/>
      </w:pPr>
      <w:r>
        <w:separator/>
      </w:r>
    </w:p>
  </w:endnote>
  <w:endnote w:type="continuationSeparator" w:id="0">
    <w:p w:rsidR="006A14C7" w:rsidRDefault="006A14C7" w:rsidP="00B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C7" w:rsidRDefault="006A14C7" w:rsidP="00B823BB">
      <w:pPr>
        <w:spacing w:after="0" w:line="240" w:lineRule="auto"/>
      </w:pPr>
      <w:r>
        <w:separator/>
      </w:r>
    </w:p>
  </w:footnote>
  <w:footnote w:type="continuationSeparator" w:id="0">
    <w:p w:rsidR="006A14C7" w:rsidRDefault="006A14C7" w:rsidP="00B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644192"/>
      <w:docPartObj>
        <w:docPartGallery w:val="Page Numbers (Top of Page)"/>
        <w:docPartUnique/>
      </w:docPartObj>
    </w:sdtPr>
    <w:sdtEndPr/>
    <w:sdtContent>
      <w:p w:rsidR="00B823BB" w:rsidRDefault="00B823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8C">
          <w:rPr>
            <w:noProof/>
          </w:rPr>
          <w:t>2</w:t>
        </w:r>
        <w:r>
          <w:fldChar w:fldCharType="end"/>
        </w:r>
      </w:p>
    </w:sdtContent>
  </w:sdt>
  <w:p w:rsidR="00B823BB" w:rsidRDefault="00B823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CA"/>
    <w:rsid w:val="00013EF0"/>
    <w:rsid w:val="00014FF1"/>
    <w:rsid w:val="001406DC"/>
    <w:rsid w:val="0016044D"/>
    <w:rsid w:val="001C1272"/>
    <w:rsid w:val="001C61A2"/>
    <w:rsid w:val="001E45D0"/>
    <w:rsid w:val="001F66A4"/>
    <w:rsid w:val="001F68E0"/>
    <w:rsid w:val="00213EB7"/>
    <w:rsid w:val="00236A0D"/>
    <w:rsid w:val="00281D3D"/>
    <w:rsid w:val="00283B92"/>
    <w:rsid w:val="002A32E3"/>
    <w:rsid w:val="002A6B34"/>
    <w:rsid w:val="002E331B"/>
    <w:rsid w:val="0030294D"/>
    <w:rsid w:val="00351C8D"/>
    <w:rsid w:val="003601A7"/>
    <w:rsid w:val="003716D2"/>
    <w:rsid w:val="00383B35"/>
    <w:rsid w:val="003F493C"/>
    <w:rsid w:val="00402DF2"/>
    <w:rsid w:val="0046765E"/>
    <w:rsid w:val="00477825"/>
    <w:rsid w:val="005102F1"/>
    <w:rsid w:val="0052006B"/>
    <w:rsid w:val="00594268"/>
    <w:rsid w:val="005C1647"/>
    <w:rsid w:val="005C7F28"/>
    <w:rsid w:val="00610F4A"/>
    <w:rsid w:val="006708A6"/>
    <w:rsid w:val="00687E2F"/>
    <w:rsid w:val="006A14C7"/>
    <w:rsid w:val="00744AAC"/>
    <w:rsid w:val="007A5FEB"/>
    <w:rsid w:val="007B52A3"/>
    <w:rsid w:val="007D0153"/>
    <w:rsid w:val="007D1E8D"/>
    <w:rsid w:val="00834217"/>
    <w:rsid w:val="008413E0"/>
    <w:rsid w:val="00865463"/>
    <w:rsid w:val="008658CD"/>
    <w:rsid w:val="009002CC"/>
    <w:rsid w:val="00911EFA"/>
    <w:rsid w:val="009828D5"/>
    <w:rsid w:val="009C4800"/>
    <w:rsid w:val="009E3E5D"/>
    <w:rsid w:val="00A03781"/>
    <w:rsid w:val="00A0677F"/>
    <w:rsid w:val="00A10D53"/>
    <w:rsid w:val="00A34D47"/>
    <w:rsid w:val="00B12FF2"/>
    <w:rsid w:val="00B44299"/>
    <w:rsid w:val="00B62A89"/>
    <w:rsid w:val="00B7678C"/>
    <w:rsid w:val="00B823BB"/>
    <w:rsid w:val="00BC1EFD"/>
    <w:rsid w:val="00BF17F2"/>
    <w:rsid w:val="00C03D37"/>
    <w:rsid w:val="00C229C9"/>
    <w:rsid w:val="00C25DDE"/>
    <w:rsid w:val="00C42BCA"/>
    <w:rsid w:val="00C4425A"/>
    <w:rsid w:val="00C44F41"/>
    <w:rsid w:val="00C81156"/>
    <w:rsid w:val="00C83402"/>
    <w:rsid w:val="00CB3F77"/>
    <w:rsid w:val="00E04E37"/>
    <w:rsid w:val="00E33EEA"/>
    <w:rsid w:val="00E35170"/>
    <w:rsid w:val="00F2646D"/>
    <w:rsid w:val="00F35C5B"/>
    <w:rsid w:val="00F66B31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DE46"/>
  <w15:chartTrackingRefBased/>
  <w15:docId w15:val="{79155E6D-EDE3-46AB-8B33-4A5FBA9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67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0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6708A6"/>
    <w:rPr>
      <w:b/>
      <w:bCs/>
      <w:sz w:val="26"/>
      <w:szCs w:val="26"/>
      <w:shd w:val="clear" w:color="auto" w:fill="FFFFFF"/>
    </w:rPr>
  </w:style>
  <w:style w:type="paragraph" w:styleId="ac">
    <w:name w:val="List Paragraph"/>
    <w:basedOn w:val="a"/>
    <w:uiPriority w:val="34"/>
    <w:qFormat/>
    <w:rsid w:val="0059426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2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uiPriority w:val="99"/>
    <w:unhideWhenUsed/>
    <w:rsid w:val="00A067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36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89C22D7-3516-4DA7-8AF2-FBB4B145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3</cp:lastModifiedBy>
  <cp:revision>6</cp:revision>
  <cp:lastPrinted>2024-05-29T08:01:00Z</cp:lastPrinted>
  <dcterms:created xsi:type="dcterms:W3CDTF">2024-05-22T09:25:00Z</dcterms:created>
  <dcterms:modified xsi:type="dcterms:W3CDTF">2024-05-29T08:02:00Z</dcterms:modified>
</cp:coreProperties>
</file>