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EB" w:rsidRDefault="007520DE">
      <w:pPr>
        <w:jc w:val="center"/>
        <w:rPr>
          <w:b/>
          <w:sz w:val="28"/>
          <w:szCs w:val="28"/>
        </w:rPr>
      </w:pPr>
      <w:r>
        <w:rPr>
          <w:b/>
          <w:noProof/>
          <w:sz w:val="28"/>
          <w:szCs w:val="28"/>
        </w:rPr>
        <mc:AlternateContent>
          <mc:Choice Requires="wpg">
            <w:drawing>
              <wp:inline distT="0" distB="0" distL="0" distR="0">
                <wp:extent cx="44513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8"/>
                        <a:stretch/>
                      </pic:blipFill>
                      <pic:spPr bwMode="auto">
                        <a:xfrm>
                          <a:off x="0" y="0"/>
                          <a:ext cx="445135" cy="609600"/>
                        </a:xfrm>
                        <a:prstGeom prst="rect">
                          <a:avLst/>
                        </a:prstGeom>
                        <a:noFill/>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5.05pt;height:48.00pt;mso-wrap-distance-left:0.00pt;mso-wrap-distance-top:0.00pt;mso-wrap-distance-right:0.00pt;mso-wrap-distance-bottom:0.00pt;" stroked="false">
                <v:path textboxrect="0,0,0,0"/>
                <v:imagedata r:id="rId12" o:title=""/>
              </v:shape>
            </w:pict>
          </mc:Fallback>
        </mc:AlternateContent>
      </w:r>
    </w:p>
    <w:p w:rsidR="00DF26EB" w:rsidRDefault="007520DE">
      <w:pPr>
        <w:jc w:val="center"/>
        <w:rPr>
          <w:b/>
          <w:sz w:val="28"/>
          <w:szCs w:val="28"/>
        </w:rPr>
      </w:pPr>
      <w:r>
        <w:rPr>
          <w:b/>
          <w:sz w:val="28"/>
          <w:szCs w:val="28"/>
        </w:rPr>
        <w:t xml:space="preserve">Муниципальный район «Белгородский район» Белгородская область </w:t>
      </w:r>
    </w:p>
    <w:p w:rsidR="00DF26EB" w:rsidRDefault="007520DE">
      <w:pPr>
        <w:jc w:val="center"/>
        <w:rPr>
          <w:b/>
          <w:sz w:val="28"/>
          <w:szCs w:val="28"/>
        </w:rPr>
      </w:pPr>
      <w:r>
        <w:rPr>
          <w:b/>
          <w:sz w:val="28"/>
          <w:szCs w:val="28"/>
        </w:rPr>
        <w:t xml:space="preserve">ЗЕМСКОЕ СОБРАНИЕ </w:t>
      </w:r>
      <w:r w:rsidR="002A6653">
        <w:rPr>
          <w:b/>
          <w:sz w:val="28"/>
          <w:szCs w:val="28"/>
        </w:rPr>
        <w:t>ЖУРАВЛЕВСКОГО</w:t>
      </w:r>
      <w:r>
        <w:rPr>
          <w:b/>
          <w:sz w:val="28"/>
          <w:szCs w:val="28"/>
        </w:rPr>
        <w:t xml:space="preserve"> СЕЛЬСКОГО ПОСЕЛЕНИЯ</w:t>
      </w:r>
    </w:p>
    <w:p w:rsidR="00DF26EB" w:rsidRDefault="002A6653">
      <w:pPr>
        <w:jc w:val="center"/>
        <w:rPr>
          <w:b/>
          <w:sz w:val="28"/>
          <w:szCs w:val="28"/>
        </w:rPr>
      </w:pPr>
      <w:r>
        <w:rPr>
          <w:b/>
          <w:sz w:val="28"/>
          <w:szCs w:val="28"/>
        </w:rPr>
        <w:t>Восемьдесят третье</w:t>
      </w:r>
      <w:r w:rsidR="007520DE">
        <w:rPr>
          <w:b/>
          <w:sz w:val="28"/>
          <w:szCs w:val="28"/>
        </w:rPr>
        <w:t xml:space="preserve"> заседание земского собрания </w:t>
      </w:r>
      <w:r>
        <w:rPr>
          <w:b/>
          <w:sz w:val="28"/>
          <w:szCs w:val="28"/>
        </w:rPr>
        <w:t>четвертого</w:t>
      </w:r>
      <w:r w:rsidR="007520DE">
        <w:rPr>
          <w:b/>
          <w:sz w:val="28"/>
          <w:szCs w:val="28"/>
        </w:rPr>
        <w:t xml:space="preserve"> созыва</w:t>
      </w:r>
    </w:p>
    <w:p w:rsidR="00DF26EB" w:rsidRDefault="00DF26EB">
      <w:pPr>
        <w:jc w:val="center"/>
        <w:rPr>
          <w:b/>
          <w:sz w:val="28"/>
          <w:szCs w:val="28"/>
        </w:rPr>
      </w:pPr>
    </w:p>
    <w:p w:rsidR="00DF26EB" w:rsidRDefault="007520DE">
      <w:pPr>
        <w:jc w:val="center"/>
        <w:rPr>
          <w:b/>
          <w:sz w:val="28"/>
          <w:szCs w:val="28"/>
        </w:rPr>
      </w:pPr>
      <w:r>
        <w:rPr>
          <w:b/>
          <w:sz w:val="28"/>
          <w:szCs w:val="28"/>
        </w:rPr>
        <w:t>Р Е Ш Е Н И Е</w:t>
      </w:r>
    </w:p>
    <w:p w:rsidR="00DF26EB" w:rsidRDefault="00DF26EB">
      <w:pPr>
        <w:jc w:val="center"/>
        <w:rPr>
          <w:b/>
          <w:sz w:val="28"/>
          <w:szCs w:val="28"/>
        </w:rPr>
      </w:pPr>
    </w:p>
    <w:p w:rsidR="00DF26EB" w:rsidRDefault="00FF5371" w:rsidP="00FF5371">
      <w:pPr>
        <w:jc w:val="both"/>
        <w:rPr>
          <w:b/>
          <w:bCs/>
          <w:sz w:val="28"/>
          <w:szCs w:val="28"/>
        </w:rPr>
      </w:pPr>
      <w:r>
        <w:rPr>
          <w:b/>
          <w:bCs/>
          <w:sz w:val="28"/>
          <w:szCs w:val="28"/>
        </w:rPr>
        <w:t>«</w:t>
      </w:r>
      <w:r w:rsidR="002A6653">
        <w:rPr>
          <w:b/>
          <w:bCs/>
          <w:sz w:val="28"/>
          <w:szCs w:val="28"/>
        </w:rPr>
        <w:t xml:space="preserve">24 </w:t>
      </w:r>
      <w:r>
        <w:rPr>
          <w:b/>
          <w:bCs/>
          <w:sz w:val="28"/>
          <w:szCs w:val="28"/>
        </w:rPr>
        <w:t xml:space="preserve">» </w:t>
      </w:r>
      <w:r w:rsidR="002A6653">
        <w:rPr>
          <w:b/>
          <w:bCs/>
          <w:sz w:val="28"/>
          <w:szCs w:val="28"/>
        </w:rPr>
        <w:t>апреля</w:t>
      </w:r>
      <w:r>
        <w:rPr>
          <w:b/>
          <w:bCs/>
          <w:sz w:val="28"/>
          <w:szCs w:val="28"/>
        </w:rPr>
        <w:t xml:space="preserve"> 2025 г. </w:t>
      </w:r>
      <w:r w:rsidR="007520DE">
        <w:rPr>
          <w:b/>
          <w:bCs/>
          <w:sz w:val="28"/>
          <w:szCs w:val="28"/>
        </w:rPr>
        <w:t xml:space="preserve">                                                                                №</w:t>
      </w:r>
      <w:r w:rsidR="002A6653">
        <w:rPr>
          <w:b/>
          <w:bCs/>
          <w:sz w:val="28"/>
          <w:szCs w:val="28"/>
        </w:rPr>
        <w:t xml:space="preserve"> 308</w:t>
      </w:r>
    </w:p>
    <w:p w:rsidR="00DF26EB" w:rsidRDefault="00DF26EB">
      <w:pPr>
        <w:rPr>
          <w:b/>
          <w:bCs/>
          <w:sz w:val="28"/>
          <w:szCs w:val="28"/>
        </w:rPr>
      </w:pPr>
    </w:p>
    <w:p w:rsidR="00DF26EB" w:rsidRDefault="007520DE">
      <w:pPr>
        <w:jc w:val="center"/>
        <w:rPr>
          <w:b/>
          <w:sz w:val="28"/>
          <w:szCs w:val="26"/>
        </w:rPr>
      </w:pPr>
      <w:r>
        <w:rPr>
          <w:b/>
          <w:sz w:val="28"/>
          <w:szCs w:val="26"/>
        </w:rPr>
        <w:t xml:space="preserve">Об   утверждении Положения о муниципальном контроле в сфере </w:t>
      </w:r>
      <w:proofErr w:type="gramStart"/>
      <w:r>
        <w:rPr>
          <w:b/>
          <w:sz w:val="28"/>
          <w:szCs w:val="26"/>
        </w:rPr>
        <w:t>благоустройства  на</w:t>
      </w:r>
      <w:proofErr w:type="gramEnd"/>
      <w:r>
        <w:rPr>
          <w:b/>
          <w:sz w:val="28"/>
          <w:szCs w:val="26"/>
        </w:rPr>
        <w:t xml:space="preserve">  территории  </w:t>
      </w:r>
      <w:proofErr w:type="spellStart"/>
      <w:r w:rsidR="002A6653">
        <w:rPr>
          <w:b/>
          <w:sz w:val="28"/>
          <w:szCs w:val="26"/>
        </w:rPr>
        <w:t>Журавлевского</w:t>
      </w:r>
      <w:proofErr w:type="spellEnd"/>
      <w:r>
        <w:rPr>
          <w:b/>
          <w:sz w:val="28"/>
          <w:szCs w:val="26"/>
        </w:rPr>
        <w:t xml:space="preserve"> сельского поселения  муниципального района «Белгородский район» Белгородской области</w:t>
      </w:r>
    </w:p>
    <w:p w:rsidR="00DF26EB" w:rsidRDefault="00DF26EB">
      <w:pPr>
        <w:jc w:val="center"/>
        <w:rPr>
          <w:b/>
          <w:bCs/>
          <w:sz w:val="28"/>
          <w:szCs w:val="28"/>
        </w:rPr>
      </w:pPr>
    </w:p>
    <w:p w:rsidR="00DF26EB" w:rsidRDefault="007520DE">
      <w:pPr>
        <w:ind w:firstLine="708"/>
        <w:jc w:val="both"/>
        <w:rPr>
          <w:spacing w:val="5"/>
          <w:sz w:val="28"/>
          <w:szCs w:val="26"/>
        </w:rPr>
      </w:pPr>
      <w:r>
        <w:rPr>
          <w:sz w:val="28"/>
          <w:szCs w:val="26"/>
        </w:rPr>
        <w:t xml:space="preserve">В целях реализации Федерального закона от 31.07.2020 № 248-ФЗ                             «О государственном контроле (надзоре) и муниципальном контроле </w:t>
      </w:r>
      <w:r>
        <w:rPr>
          <w:sz w:val="28"/>
          <w:szCs w:val="26"/>
        </w:rPr>
        <w:br/>
        <w:t xml:space="preserve">в Российской Федерации», в соответствии с Федеральным законом </w:t>
      </w:r>
      <w:r>
        <w:rPr>
          <w:sz w:val="28"/>
          <w:szCs w:val="26"/>
        </w:rPr>
        <w:br/>
        <w:t xml:space="preserve">от 06.10.2003 № 131-ФЗ «Об общих принципах организации местного самоуправления в Российской Федерации», Уставом </w:t>
      </w:r>
      <w:proofErr w:type="spellStart"/>
      <w:r w:rsidR="002A6653">
        <w:rPr>
          <w:sz w:val="28"/>
          <w:szCs w:val="26"/>
        </w:rPr>
        <w:t>Журавлевского</w:t>
      </w:r>
      <w:proofErr w:type="spellEnd"/>
      <w:r>
        <w:rPr>
          <w:sz w:val="28"/>
          <w:szCs w:val="26"/>
        </w:rPr>
        <w:t xml:space="preserve"> сельского поселения </w:t>
      </w:r>
      <w:r>
        <w:rPr>
          <w:spacing w:val="6"/>
          <w:sz w:val="28"/>
          <w:szCs w:val="26"/>
        </w:rPr>
        <w:t xml:space="preserve">муниципального </w:t>
      </w:r>
      <w:r>
        <w:rPr>
          <w:spacing w:val="5"/>
          <w:sz w:val="28"/>
          <w:szCs w:val="26"/>
        </w:rPr>
        <w:t xml:space="preserve">района «Белгородский район» Белгородской области, </w:t>
      </w:r>
    </w:p>
    <w:p w:rsidR="00DF26EB" w:rsidRDefault="007520DE">
      <w:pPr>
        <w:ind w:firstLine="708"/>
        <w:jc w:val="both"/>
        <w:rPr>
          <w:b/>
          <w:bCs/>
          <w:spacing w:val="60"/>
          <w:sz w:val="28"/>
          <w:szCs w:val="26"/>
        </w:rPr>
      </w:pPr>
      <w:r>
        <w:rPr>
          <w:b/>
          <w:bCs/>
          <w:spacing w:val="5"/>
          <w:sz w:val="28"/>
          <w:szCs w:val="26"/>
        </w:rPr>
        <w:t xml:space="preserve">земское собрание </w:t>
      </w:r>
      <w:proofErr w:type="spellStart"/>
      <w:r w:rsidR="002A6653">
        <w:rPr>
          <w:b/>
          <w:bCs/>
          <w:spacing w:val="5"/>
          <w:sz w:val="28"/>
          <w:szCs w:val="26"/>
        </w:rPr>
        <w:t>Журавлевского</w:t>
      </w:r>
      <w:proofErr w:type="spellEnd"/>
      <w:r>
        <w:rPr>
          <w:b/>
          <w:bCs/>
          <w:spacing w:val="5"/>
          <w:sz w:val="28"/>
          <w:szCs w:val="26"/>
        </w:rPr>
        <w:t xml:space="preserve"> сельского поселения </w:t>
      </w:r>
      <w:r>
        <w:rPr>
          <w:b/>
          <w:bCs/>
          <w:spacing w:val="60"/>
          <w:sz w:val="28"/>
          <w:szCs w:val="26"/>
        </w:rPr>
        <w:t>решило:</w:t>
      </w:r>
    </w:p>
    <w:p w:rsidR="00DF26EB" w:rsidRDefault="007520DE">
      <w:pPr>
        <w:ind w:firstLine="708"/>
        <w:jc w:val="both"/>
        <w:rPr>
          <w:sz w:val="28"/>
          <w:szCs w:val="26"/>
        </w:rPr>
      </w:pPr>
      <w:r>
        <w:rPr>
          <w:sz w:val="28"/>
          <w:szCs w:val="26"/>
        </w:rPr>
        <w:t xml:space="preserve">1. Утвердить Положение о муниципальном контроле в сфере благоустройства на территории </w:t>
      </w:r>
      <w:proofErr w:type="spellStart"/>
      <w:r w:rsidR="002A6653">
        <w:rPr>
          <w:sz w:val="28"/>
          <w:szCs w:val="26"/>
        </w:rPr>
        <w:t>Журавлевского</w:t>
      </w:r>
      <w:proofErr w:type="spellEnd"/>
      <w:r>
        <w:rPr>
          <w:sz w:val="28"/>
          <w:szCs w:val="26"/>
        </w:rPr>
        <w:t xml:space="preserve"> сельского </w:t>
      </w:r>
      <w:r w:rsidR="00FF5371">
        <w:rPr>
          <w:sz w:val="28"/>
          <w:szCs w:val="26"/>
        </w:rPr>
        <w:t>поселения муниципального</w:t>
      </w:r>
      <w:r>
        <w:rPr>
          <w:sz w:val="28"/>
          <w:szCs w:val="26"/>
        </w:rPr>
        <w:t xml:space="preserve"> района «Белгородский район» Белгородской области» в новой редакции (прилагается). </w:t>
      </w:r>
    </w:p>
    <w:p w:rsidR="00DF26EB" w:rsidRDefault="007520DE">
      <w:pPr>
        <w:ind w:firstLine="708"/>
        <w:jc w:val="both"/>
        <w:rPr>
          <w:sz w:val="28"/>
          <w:szCs w:val="26"/>
        </w:rPr>
      </w:pPr>
      <w:r>
        <w:rPr>
          <w:sz w:val="28"/>
          <w:szCs w:val="26"/>
        </w:rPr>
        <w:t xml:space="preserve">2. Признать утратившим силу решение земского собрания </w:t>
      </w:r>
      <w:proofErr w:type="spellStart"/>
      <w:r w:rsidR="002A6653">
        <w:rPr>
          <w:sz w:val="28"/>
          <w:szCs w:val="26"/>
        </w:rPr>
        <w:t>Журавлевского</w:t>
      </w:r>
      <w:proofErr w:type="spellEnd"/>
      <w:r>
        <w:rPr>
          <w:sz w:val="28"/>
          <w:szCs w:val="26"/>
        </w:rPr>
        <w:t xml:space="preserve"> сельского поселения от 25.10.2023 № 16 «Об   утверждении </w:t>
      </w:r>
      <w:r w:rsidR="00FF5371">
        <w:rPr>
          <w:sz w:val="28"/>
          <w:szCs w:val="26"/>
        </w:rPr>
        <w:t>Положения о муниципальном контроле в сфере</w:t>
      </w:r>
      <w:r>
        <w:rPr>
          <w:sz w:val="28"/>
          <w:szCs w:val="26"/>
        </w:rPr>
        <w:t xml:space="preserve"> </w:t>
      </w:r>
      <w:r w:rsidR="00FF5371">
        <w:rPr>
          <w:sz w:val="28"/>
          <w:szCs w:val="26"/>
        </w:rPr>
        <w:t xml:space="preserve">благоустройства на территории </w:t>
      </w:r>
      <w:proofErr w:type="spellStart"/>
      <w:r w:rsidR="002A6653">
        <w:rPr>
          <w:sz w:val="28"/>
          <w:szCs w:val="26"/>
        </w:rPr>
        <w:t>Журавлевского</w:t>
      </w:r>
      <w:proofErr w:type="spellEnd"/>
      <w:r>
        <w:rPr>
          <w:sz w:val="28"/>
          <w:szCs w:val="26"/>
        </w:rPr>
        <w:t xml:space="preserve"> сельского </w:t>
      </w:r>
      <w:r w:rsidR="00FF5371">
        <w:rPr>
          <w:sz w:val="28"/>
          <w:szCs w:val="26"/>
        </w:rPr>
        <w:t>поселения муниципального</w:t>
      </w:r>
      <w:r>
        <w:rPr>
          <w:sz w:val="28"/>
          <w:szCs w:val="26"/>
        </w:rPr>
        <w:t xml:space="preserve"> района «Белгородский район» Белгородской области».</w:t>
      </w:r>
    </w:p>
    <w:p w:rsidR="00DF26EB" w:rsidRDefault="007520DE">
      <w:pPr>
        <w:ind w:firstLine="708"/>
        <w:jc w:val="both"/>
        <w:rPr>
          <w:sz w:val="28"/>
          <w:szCs w:val="26"/>
        </w:rPr>
      </w:pPr>
      <w:r>
        <w:rPr>
          <w:sz w:val="28"/>
          <w:szCs w:val="26"/>
        </w:rPr>
        <w:t xml:space="preserve">3. </w:t>
      </w:r>
      <w:r w:rsidR="00FF5371" w:rsidRPr="00FF5371">
        <w:rPr>
          <w:sz w:val="28"/>
          <w:szCs w:val="26"/>
        </w:rPr>
        <w:t xml:space="preserve">Обнародовать настоящее решение и разместить на официальном сайте органов местного самоуправления </w:t>
      </w:r>
      <w:proofErr w:type="spellStart"/>
      <w:r w:rsidR="002A6653">
        <w:rPr>
          <w:sz w:val="28"/>
          <w:szCs w:val="26"/>
        </w:rPr>
        <w:t>Журавлевского</w:t>
      </w:r>
      <w:proofErr w:type="spellEnd"/>
      <w:r w:rsidR="00FF5371" w:rsidRPr="00FF5371">
        <w:rPr>
          <w:sz w:val="28"/>
          <w:szCs w:val="26"/>
        </w:rPr>
        <w:t xml:space="preserve"> сельского п</w:t>
      </w:r>
      <w:r w:rsidR="008E6BEB">
        <w:rPr>
          <w:sz w:val="28"/>
          <w:szCs w:val="26"/>
        </w:rPr>
        <w:t>оселения муниципального района (</w:t>
      </w:r>
      <w:r w:rsidR="002A6653" w:rsidRPr="002A6653">
        <w:rPr>
          <w:sz w:val="28"/>
          <w:szCs w:val="28"/>
          <w:lang w:val="en-US"/>
        </w:rPr>
        <w:t>https</w:t>
      </w:r>
      <w:r w:rsidR="002A6653" w:rsidRPr="002A6653">
        <w:rPr>
          <w:sz w:val="28"/>
          <w:szCs w:val="28"/>
        </w:rPr>
        <w:t>://</w:t>
      </w:r>
      <w:proofErr w:type="spellStart"/>
      <w:r w:rsidR="002A6653" w:rsidRPr="002A6653">
        <w:rPr>
          <w:sz w:val="28"/>
          <w:szCs w:val="28"/>
          <w:lang w:val="en-US"/>
        </w:rPr>
        <w:t>zhuravlevskoeposelenie</w:t>
      </w:r>
      <w:proofErr w:type="spellEnd"/>
      <w:r w:rsidR="002A6653" w:rsidRPr="002A6653">
        <w:rPr>
          <w:sz w:val="28"/>
          <w:szCs w:val="28"/>
        </w:rPr>
        <w:t>-</w:t>
      </w:r>
      <w:r w:rsidR="002A6653" w:rsidRPr="002A6653">
        <w:rPr>
          <w:sz w:val="28"/>
          <w:szCs w:val="28"/>
          <w:lang w:val="en-US"/>
        </w:rPr>
        <w:t>r</w:t>
      </w:r>
      <w:r w:rsidR="002A6653" w:rsidRPr="002A6653">
        <w:rPr>
          <w:sz w:val="28"/>
          <w:szCs w:val="28"/>
        </w:rPr>
        <w:t>31.</w:t>
      </w:r>
      <w:proofErr w:type="spellStart"/>
      <w:r w:rsidR="002A6653" w:rsidRPr="002A6653">
        <w:rPr>
          <w:sz w:val="28"/>
          <w:szCs w:val="28"/>
          <w:lang w:val="en-US"/>
        </w:rPr>
        <w:t>gosweb</w:t>
      </w:r>
      <w:proofErr w:type="spellEnd"/>
      <w:r w:rsidR="002A6653" w:rsidRPr="002A6653">
        <w:rPr>
          <w:sz w:val="28"/>
          <w:szCs w:val="28"/>
        </w:rPr>
        <w:t>.</w:t>
      </w:r>
      <w:proofErr w:type="spellStart"/>
      <w:r w:rsidR="002A6653" w:rsidRPr="002A6653">
        <w:rPr>
          <w:sz w:val="28"/>
          <w:szCs w:val="28"/>
          <w:lang w:val="en-US"/>
        </w:rPr>
        <w:t>gosuslugi</w:t>
      </w:r>
      <w:proofErr w:type="spellEnd"/>
      <w:r w:rsidR="002A6653" w:rsidRPr="002A6653">
        <w:rPr>
          <w:sz w:val="28"/>
          <w:szCs w:val="28"/>
        </w:rPr>
        <w:t>.</w:t>
      </w:r>
      <w:proofErr w:type="spellStart"/>
      <w:r w:rsidR="002A6653" w:rsidRPr="002A6653">
        <w:rPr>
          <w:sz w:val="28"/>
          <w:szCs w:val="28"/>
          <w:lang w:val="en-US"/>
        </w:rPr>
        <w:t>ru</w:t>
      </w:r>
      <w:proofErr w:type="spellEnd"/>
      <w:r w:rsidR="008E6BEB">
        <w:rPr>
          <w:sz w:val="28"/>
          <w:szCs w:val="28"/>
        </w:rPr>
        <w:t>)</w:t>
      </w:r>
      <w:r>
        <w:rPr>
          <w:sz w:val="28"/>
          <w:szCs w:val="26"/>
        </w:rPr>
        <w:t>.</w:t>
      </w:r>
    </w:p>
    <w:p w:rsidR="00DF26EB" w:rsidRDefault="007520DE">
      <w:pPr>
        <w:ind w:firstLine="708"/>
        <w:jc w:val="both"/>
        <w:rPr>
          <w:sz w:val="28"/>
          <w:szCs w:val="26"/>
        </w:rPr>
      </w:pPr>
      <w:r>
        <w:rPr>
          <w:sz w:val="28"/>
          <w:szCs w:val="26"/>
        </w:rPr>
        <w:t xml:space="preserve">4. Настоящее решение вступает в силу с даты его </w:t>
      </w:r>
      <w:r w:rsidR="00FF5371">
        <w:rPr>
          <w:sz w:val="28"/>
          <w:szCs w:val="26"/>
        </w:rPr>
        <w:t>о</w:t>
      </w:r>
      <w:r>
        <w:rPr>
          <w:sz w:val="28"/>
          <w:szCs w:val="26"/>
        </w:rPr>
        <w:t>публикования.</w:t>
      </w:r>
    </w:p>
    <w:p w:rsidR="00DF26EB" w:rsidRDefault="007520DE">
      <w:pPr>
        <w:ind w:firstLine="708"/>
        <w:jc w:val="both"/>
        <w:rPr>
          <w:color w:val="000000"/>
          <w:sz w:val="28"/>
          <w:szCs w:val="26"/>
        </w:rPr>
      </w:pPr>
      <w:r>
        <w:rPr>
          <w:sz w:val="28"/>
          <w:szCs w:val="26"/>
        </w:rPr>
        <w:t xml:space="preserve">5. </w:t>
      </w:r>
      <w:r w:rsidR="00FF5371">
        <w:rPr>
          <w:sz w:val="28"/>
          <w:szCs w:val="26"/>
        </w:rPr>
        <w:t>К</w:t>
      </w:r>
      <w:r>
        <w:rPr>
          <w:color w:val="000000"/>
          <w:sz w:val="28"/>
          <w:szCs w:val="26"/>
        </w:rPr>
        <w:t xml:space="preserve">онтроль за выполнением настоящего решения возложить на постоянную комиссию по экономическому развитию, управлению муниципальной собственностью, землепользованию и экологии земского собрания </w:t>
      </w:r>
      <w:proofErr w:type="spellStart"/>
      <w:r w:rsidR="002A6653">
        <w:rPr>
          <w:color w:val="000000"/>
          <w:sz w:val="28"/>
          <w:szCs w:val="26"/>
        </w:rPr>
        <w:t>Журавлевского</w:t>
      </w:r>
      <w:proofErr w:type="spellEnd"/>
      <w:r>
        <w:rPr>
          <w:color w:val="000000"/>
          <w:sz w:val="28"/>
          <w:szCs w:val="26"/>
        </w:rPr>
        <w:t xml:space="preserve"> сельского поселения муниципального района «Белгородский район» Белгородской области (</w:t>
      </w:r>
      <w:r w:rsidR="002A6653">
        <w:rPr>
          <w:color w:val="000000"/>
          <w:sz w:val="28"/>
          <w:szCs w:val="26"/>
        </w:rPr>
        <w:t>Лучников В.Н.</w:t>
      </w:r>
      <w:r>
        <w:rPr>
          <w:color w:val="000000"/>
          <w:sz w:val="28"/>
          <w:szCs w:val="26"/>
        </w:rPr>
        <w:t>.).</w:t>
      </w:r>
    </w:p>
    <w:p w:rsidR="00FF5371" w:rsidRDefault="00FF5371">
      <w:pPr>
        <w:ind w:firstLine="708"/>
        <w:jc w:val="both"/>
        <w:rPr>
          <w:sz w:val="28"/>
          <w:szCs w:val="28"/>
        </w:rPr>
      </w:pPr>
    </w:p>
    <w:tbl>
      <w:tblPr>
        <w:tblW w:w="9841" w:type="dxa"/>
        <w:tblLook w:val="01E0" w:firstRow="1" w:lastRow="1" w:firstColumn="1" w:lastColumn="1" w:noHBand="0" w:noVBand="0"/>
      </w:tblPr>
      <w:tblGrid>
        <w:gridCol w:w="5216"/>
        <w:gridCol w:w="2019"/>
        <w:gridCol w:w="2606"/>
      </w:tblGrid>
      <w:tr w:rsidR="00DF26EB">
        <w:trPr>
          <w:trHeight w:val="797"/>
        </w:trPr>
        <w:tc>
          <w:tcPr>
            <w:tcW w:w="5216" w:type="dxa"/>
          </w:tcPr>
          <w:p w:rsidR="00DF26EB" w:rsidRDefault="007520DE">
            <w:pPr>
              <w:rPr>
                <w:b/>
                <w:bCs/>
                <w:sz w:val="28"/>
                <w:szCs w:val="26"/>
              </w:rPr>
            </w:pPr>
            <w:r>
              <w:rPr>
                <w:b/>
                <w:bCs/>
                <w:sz w:val="28"/>
                <w:szCs w:val="26"/>
              </w:rPr>
              <w:t xml:space="preserve">Глава </w:t>
            </w:r>
            <w:proofErr w:type="spellStart"/>
            <w:r w:rsidR="002A6653">
              <w:rPr>
                <w:b/>
                <w:bCs/>
                <w:sz w:val="28"/>
                <w:szCs w:val="26"/>
              </w:rPr>
              <w:t>Журавлевского</w:t>
            </w:r>
            <w:proofErr w:type="spellEnd"/>
          </w:p>
          <w:p w:rsidR="00DF26EB" w:rsidRDefault="007520DE">
            <w:pPr>
              <w:rPr>
                <w:b/>
                <w:bCs/>
                <w:sz w:val="28"/>
                <w:szCs w:val="26"/>
              </w:rPr>
            </w:pPr>
            <w:r>
              <w:rPr>
                <w:b/>
                <w:bCs/>
                <w:sz w:val="28"/>
                <w:szCs w:val="26"/>
              </w:rPr>
              <w:t>сельского поселения</w:t>
            </w:r>
            <w:bookmarkStart w:id="0" w:name="_GoBack"/>
            <w:bookmarkEnd w:id="0"/>
          </w:p>
        </w:tc>
        <w:tc>
          <w:tcPr>
            <w:tcW w:w="2019" w:type="dxa"/>
          </w:tcPr>
          <w:p w:rsidR="00DF26EB" w:rsidRDefault="00DF26EB">
            <w:pPr>
              <w:ind w:left="851"/>
              <w:rPr>
                <w:b/>
                <w:bCs/>
                <w:sz w:val="28"/>
                <w:szCs w:val="26"/>
              </w:rPr>
            </w:pPr>
          </w:p>
        </w:tc>
        <w:tc>
          <w:tcPr>
            <w:tcW w:w="2606" w:type="dxa"/>
          </w:tcPr>
          <w:p w:rsidR="00DF26EB" w:rsidRDefault="007520DE">
            <w:pPr>
              <w:ind w:right="-190"/>
              <w:rPr>
                <w:b/>
                <w:bCs/>
                <w:sz w:val="28"/>
                <w:szCs w:val="26"/>
              </w:rPr>
            </w:pPr>
            <w:r>
              <w:rPr>
                <w:b/>
                <w:bCs/>
                <w:sz w:val="28"/>
                <w:szCs w:val="26"/>
              </w:rPr>
              <w:t xml:space="preserve">        </w:t>
            </w:r>
          </w:p>
          <w:p w:rsidR="00DF26EB" w:rsidRDefault="007520DE" w:rsidP="002A6653">
            <w:pPr>
              <w:ind w:right="-190"/>
              <w:rPr>
                <w:b/>
                <w:bCs/>
                <w:sz w:val="28"/>
                <w:szCs w:val="26"/>
              </w:rPr>
            </w:pPr>
            <w:r>
              <w:rPr>
                <w:b/>
                <w:bCs/>
                <w:sz w:val="28"/>
                <w:szCs w:val="26"/>
              </w:rPr>
              <w:t xml:space="preserve">       </w:t>
            </w:r>
            <w:proofErr w:type="spellStart"/>
            <w:r w:rsidR="002A6653">
              <w:rPr>
                <w:b/>
                <w:bCs/>
                <w:sz w:val="28"/>
                <w:szCs w:val="26"/>
              </w:rPr>
              <w:t>В.Г.Фирсов</w:t>
            </w:r>
            <w:proofErr w:type="spellEnd"/>
          </w:p>
          <w:p w:rsidR="002A6653" w:rsidRDefault="002A6653" w:rsidP="002A6653">
            <w:pPr>
              <w:ind w:right="-190"/>
              <w:rPr>
                <w:b/>
                <w:bCs/>
                <w:sz w:val="28"/>
                <w:szCs w:val="26"/>
              </w:rPr>
            </w:pPr>
          </w:p>
        </w:tc>
      </w:tr>
    </w:tbl>
    <w:p w:rsidR="00DF26EB" w:rsidRDefault="00DF26EB">
      <w:pPr>
        <w:spacing w:line="20" w:lineRule="atLeast"/>
        <w:ind w:right="-392"/>
        <w:rPr>
          <w:b/>
          <w:bCs/>
          <w:sz w:val="28"/>
          <w:szCs w:val="28"/>
        </w:rPr>
      </w:pPr>
    </w:p>
    <w:p w:rsidR="00DF26EB" w:rsidRDefault="007520DE">
      <w:pPr>
        <w:spacing w:line="20" w:lineRule="atLeast"/>
        <w:ind w:left="5670" w:right="-392"/>
        <w:jc w:val="center"/>
        <w:rPr>
          <w:b/>
          <w:bCs/>
          <w:sz w:val="28"/>
          <w:szCs w:val="28"/>
        </w:rPr>
      </w:pPr>
      <w:r>
        <w:rPr>
          <w:b/>
          <w:sz w:val="28"/>
          <w:szCs w:val="28"/>
        </w:rPr>
        <w:lastRenderedPageBreak/>
        <w:t>УТВЕРЖДЁНО</w:t>
      </w:r>
    </w:p>
    <w:p w:rsidR="00DF26EB" w:rsidRDefault="007520DE">
      <w:pPr>
        <w:spacing w:line="20" w:lineRule="atLeast"/>
        <w:ind w:left="5670" w:right="-392"/>
        <w:jc w:val="center"/>
        <w:rPr>
          <w:b/>
          <w:sz w:val="28"/>
          <w:szCs w:val="28"/>
        </w:rPr>
      </w:pPr>
      <w:r>
        <w:rPr>
          <w:b/>
          <w:sz w:val="28"/>
          <w:szCs w:val="28"/>
        </w:rPr>
        <w:t xml:space="preserve">решением земского </w:t>
      </w:r>
    </w:p>
    <w:p w:rsidR="00DF26EB" w:rsidRDefault="007520DE">
      <w:pPr>
        <w:spacing w:line="20" w:lineRule="atLeast"/>
        <w:ind w:left="5670" w:right="-392"/>
        <w:jc w:val="center"/>
        <w:rPr>
          <w:b/>
          <w:sz w:val="28"/>
          <w:szCs w:val="28"/>
        </w:rPr>
      </w:pPr>
      <w:r>
        <w:rPr>
          <w:b/>
          <w:sz w:val="28"/>
          <w:szCs w:val="28"/>
        </w:rPr>
        <w:t xml:space="preserve">собрания </w:t>
      </w:r>
      <w:proofErr w:type="spellStart"/>
      <w:r w:rsidR="002A6653">
        <w:rPr>
          <w:b/>
          <w:sz w:val="28"/>
          <w:szCs w:val="28"/>
        </w:rPr>
        <w:t>Журавлевского</w:t>
      </w:r>
      <w:proofErr w:type="spellEnd"/>
      <w:r>
        <w:rPr>
          <w:b/>
          <w:sz w:val="28"/>
          <w:szCs w:val="28"/>
        </w:rPr>
        <w:t xml:space="preserve"> </w:t>
      </w:r>
    </w:p>
    <w:p w:rsidR="00DF26EB" w:rsidRDefault="007520DE">
      <w:pPr>
        <w:spacing w:line="20" w:lineRule="atLeast"/>
        <w:ind w:left="5670" w:right="-392"/>
        <w:jc w:val="center"/>
        <w:rPr>
          <w:b/>
          <w:sz w:val="28"/>
          <w:szCs w:val="28"/>
        </w:rPr>
      </w:pPr>
      <w:r>
        <w:rPr>
          <w:b/>
          <w:sz w:val="28"/>
          <w:szCs w:val="28"/>
        </w:rPr>
        <w:t>сельского поселения</w:t>
      </w:r>
    </w:p>
    <w:p w:rsidR="00DF26EB" w:rsidRDefault="002A6653">
      <w:pPr>
        <w:spacing w:line="20" w:lineRule="atLeast"/>
        <w:ind w:left="5670" w:right="-392"/>
        <w:jc w:val="center"/>
        <w:rPr>
          <w:b/>
          <w:sz w:val="28"/>
          <w:szCs w:val="28"/>
        </w:rPr>
      </w:pPr>
      <w:r>
        <w:rPr>
          <w:b/>
          <w:sz w:val="28"/>
          <w:szCs w:val="28"/>
        </w:rPr>
        <w:t xml:space="preserve"> от 24.04.2025</w:t>
      </w:r>
      <w:r w:rsidR="007520DE">
        <w:rPr>
          <w:b/>
          <w:sz w:val="28"/>
          <w:szCs w:val="28"/>
        </w:rPr>
        <w:t xml:space="preserve"> № </w:t>
      </w:r>
      <w:r>
        <w:rPr>
          <w:b/>
          <w:sz w:val="28"/>
          <w:szCs w:val="28"/>
        </w:rPr>
        <w:t>308</w:t>
      </w:r>
    </w:p>
    <w:p w:rsidR="00DF26EB" w:rsidRDefault="00DF26EB">
      <w:pPr>
        <w:jc w:val="both"/>
        <w:rPr>
          <w:sz w:val="28"/>
          <w:szCs w:val="28"/>
        </w:rPr>
      </w:pPr>
    </w:p>
    <w:p w:rsidR="00DF26EB" w:rsidRDefault="00DF26EB">
      <w:pPr>
        <w:jc w:val="both"/>
        <w:rPr>
          <w:sz w:val="28"/>
          <w:szCs w:val="28"/>
        </w:rPr>
      </w:pPr>
    </w:p>
    <w:p w:rsidR="00DF26EB" w:rsidRDefault="007520DE">
      <w:pPr>
        <w:jc w:val="center"/>
        <w:rPr>
          <w:b/>
          <w:bCs/>
          <w:color w:val="000000"/>
          <w:sz w:val="28"/>
          <w:szCs w:val="28"/>
        </w:rPr>
      </w:pPr>
      <w:r>
        <w:rPr>
          <w:b/>
          <w:bCs/>
          <w:color w:val="000000"/>
          <w:sz w:val="28"/>
          <w:szCs w:val="28"/>
        </w:rPr>
        <w:t>Положение о муниципальном контроле в сфере благоустройства</w:t>
      </w:r>
    </w:p>
    <w:p w:rsidR="00DF26EB" w:rsidRDefault="007520DE">
      <w:pPr>
        <w:jc w:val="center"/>
        <w:rPr>
          <w:b/>
          <w:bCs/>
          <w:color w:val="000000"/>
          <w:sz w:val="28"/>
          <w:szCs w:val="28"/>
        </w:rPr>
      </w:pPr>
      <w:r>
        <w:rPr>
          <w:b/>
          <w:bCs/>
          <w:color w:val="000000"/>
          <w:sz w:val="28"/>
          <w:szCs w:val="28"/>
        </w:rPr>
        <w:t xml:space="preserve"> на территории </w:t>
      </w:r>
      <w:proofErr w:type="spellStart"/>
      <w:r w:rsidR="002A6653">
        <w:rPr>
          <w:b/>
          <w:bCs/>
          <w:color w:val="000000"/>
          <w:sz w:val="28"/>
          <w:szCs w:val="28"/>
        </w:rPr>
        <w:t>Журавлевского</w:t>
      </w:r>
      <w:proofErr w:type="spellEnd"/>
      <w:r>
        <w:rPr>
          <w:b/>
          <w:bCs/>
          <w:color w:val="000000"/>
          <w:sz w:val="28"/>
          <w:szCs w:val="28"/>
        </w:rPr>
        <w:t xml:space="preserve"> сельского </w:t>
      </w:r>
      <w:proofErr w:type="gramStart"/>
      <w:r>
        <w:rPr>
          <w:b/>
          <w:bCs/>
          <w:color w:val="000000"/>
          <w:sz w:val="28"/>
          <w:szCs w:val="28"/>
        </w:rPr>
        <w:t>поселения  муниципального</w:t>
      </w:r>
      <w:proofErr w:type="gramEnd"/>
      <w:r>
        <w:rPr>
          <w:b/>
          <w:bCs/>
          <w:color w:val="000000"/>
          <w:sz w:val="28"/>
          <w:szCs w:val="28"/>
        </w:rPr>
        <w:t xml:space="preserve"> района «Белгородский район» Белгородской области»</w:t>
      </w:r>
    </w:p>
    <w:p w:rsidR="00DF26EB" w:rsidRDefault="00DF26EB">
      <w:pPr>
        <w:jc w:val="center"/>
      </w:pP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002A6653">
        <w:rPr>
          <w:rFonts w:ascii="Times New Roman" w:hAnsi="Times New Roman" w:cs="Times New Roman"/>
          <w:color w:val="000000"/>
          <w:sz w:val="28"/>
          <w:szCs w:val="28"/>
        </w:rPr>
        <w:t>Журавлевского</w:t>
      </w:r>
      <w:proofErr w:type="spellEnd"/>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в сфере благоустройства является соблюдение юридическими лицами, индивидуальными предпринимателями и гражданами (далее – контролируемые лица) </w:t>
      </w:r>
      <w:r>
        <w:rPr>
          <w:rFonts w:ascii="Times New Roman" w:hAnsi="Times New Roman" w:cs="Times New Roman"/>
          <w:color w:val="000000"/>
          <w:sz w:val="28"/>
          <w:szCs w:val="28"/>
          <w:shd w:val="clear" w:color="auto" w:fill="FFFFFF"/>
        </w:rPr>
        <w:t xml:space="preserve">правил благоустройства территории </w:t>
      </w:r>
      <w:proofErr w:type="spellStart"/>
      <w:r w:rsidR="002A6653">
        <w:rPr>
          <w:rFonts w:ascii="Times New Roman" w:hAnsi="Times New Roman" w:cs="Times New Roman"/>
          <w:color w:val="000000"/>
          <w:sz w:val="28"/>
          <w:szCs w:val="28"/>
          <w:shd w:val="clear" w:color="auto" w:fill="FFFFFF"/>
        </w:rPr>
        <w:t>Журавлевского</w:t>
      </w:r>
      <w:proofErr w:type="spellEnd"/>
      <w:r>
        <w:rPr>
          <w:rFonts w:ascii="Times New Roman" w:hAnsi="Times New Roman" w:cs="Times New Roman"/>
          <w:color w:val="000000"/>
          <w:sz w:val="28"/>
          <w:szCs w:val="28"/>
          <w:shd w:val="clear" w:color="auto" w:fill="FFFFFF"/>
        </w:rPr>
        <w:t xml:space="preserve"> сельского поселения муниципального района «Белгородский район»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w:t>
      </w:r>
      <w:r>
        <w:rPr>
          <w:rFonts w:ascii="Times New Roman" w:hAnsi="Times New Roman" w:cs="Times New Roman"/>
          <w:color w:val="000000"/>
          <w:sz w:val="28"/>
          <w:szCs w:val="28"/>
          <w:shd w:val="clear" w:color="auto" w:fill="FFFFFF"/>
        </w:rPr>
        <w:br/>
        <w:t>(далее – обязательные требования).</w:t>
      </w:r>
    </w:p>
    <w:p w:rsidR="00DF26EB" w:rsidRDefault="007520DE">
      <w:pPr>
        <w:ind w:firstLine="709"/>
        <w:contextualSpacing/>
        <w:jc w:val="both"/>
        <w:rPr>
          <w:color w:val="000000"/>
          <w:sz w:val="28"/>
          <w:szCs w:val="28"/>
        </w:rPr>
      </w:pPr>
      <w:r>
        <w:rPr>
          <w:color w:val="000000"/>
          <w:sz w:val="28"/>
          <w:szCs w:val="28"/>
        </w:rPr>
        <w:t>1.3. Муниципальный контроль в сфере благоустройства осуществляется администрацией</w:t>
      </w:r>
      <w:r>
        <w:rPr>
          <w:color w:val="000000"/>
        </w:rPr>
        <w:t xml:space="preserve"> </w:t>
      </w:r>
      <w:proofErr w:type="spellStart"/>
      <w:r w:rsidR="002A6653">
        <w:rPr>
          <w:color w:val="000000"/>
          <w:sz w:val="28"/>
          <w:szCs w:val="28"/>
        </w:rPr>
        <w:t>Журавлевского</w:t>
      </w:r>
      <w:proofErr w:type="spellEnd"/>
      <w:r>
        <w:rPr>
          <w:color w:val="000000"/>
          <w:sz w:val="28"/>
          <w:szCs w:val="28"/>
        </w:rPr>
        <w:t xml:space="preserve"> сельского поселения</w:t>
      </w:r>
      <w:r>
        <w:rPr>
          <w:color w:val="000000"/>
        </w:rPr>
        <w:t xml:space="preserve"> </w:t>
      </w:r>
      <w:r>
        <w:rPr>
          <w:color w:val="000000"/>
          <w:sz w:val="28"/>
          <w:szCs w:val="28"/>
        </w:rPr>
        <w:t>муниципального</w:t>
      </w:r>
      <w:r>
        <w:rPr>
          <w:color w:val="000000"/>
          <w:sz w:val="28"/>
          <w:szCs w:val="28"/>
          <w:shd w:val="clear" w:color="auto" w:fill="FFFFFF"/>
        </w:rPr>
        <w:t xml:space="preserve"> района «Белгородский район» </w:t>
      </w:r>
      <w:r>
        <w:rPr>
          <w:color w:val="000000"/>
          <w:sz w:val="28"/>
        </w:rPr>
        <w:t>Белгородской области</w:t>
      </w:r>
      <w:r>
        <w:rPr>
          <w:i/>
          <w:iCs/>
          <w:color w:val="000000"/>
          <w:sz w:val="28"/>
        </w:rPr>
        <w:t xml:space="preserve"> </w:t>
      </w:r>
      <w:r>
        <w:rPr>
          <w:color w:val="000000"/>
          <w:sz w:val="28"/>
          <w:szCs w:val="28"/>
        </w:rPr>
        <w:t>(далее – администрация поселения).</w:t>
      </w:r>
    </w:p>
    <w:p w:rsidR="00DF26EB" w:rsidRDefault="007520DE">
      <w:pPr>
        <w:ind w:firstLine="709"/>
        <w:contextualSpacing/>
        <w:jc w:val="both"/>
        <w:rPr>
          <w:color w:val="000000"/>
          <w:sz w:val="28"/>
          <w:szCs w:val="28"/>
        </w:rPr>
      </w:pPr>
      <w:r>
        <w:rPr>
          <w:color w:val="000000"/>
          <w:sz w:val="28"/>
          <w:szCs w:val="28"/>
        </w:rPr>
        <w:t xml:space="preserve">1.4. В обязанности должностных лиц администрации поселения, </w:t>
      </w:r>
      <w:r>
        <w:rPr>
          <w:color w:val="000000"/>
          <w:sz w:val="28"/>
          <w:szCs w:val="28"/>
        </w:rPr>
        <w:br/>
        <w:t xml:space="preserve">в соответствии с их должностной инструкцией, входит осуществление полномочий по муниципальному контролю в сфере благоустройства </w:t>
      </w:r>
      <w:r>
        <w:rPr>
          <w:color w:val="000000"/>
          <w:sz w:val="28"/>
          <w:szCs w:val="28"/>
        </w:rPr>
        <w:br/>
        <w:t>(далее – муниципальный контроль).</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jc w:val="both"/>
        <w:rPr>
          <w:rFonts w:ascii="Tinos" w:hAnsi="Tinos" w:cs="Tinos"/>
          <w:color w:val="000000" w:themeColor="text1"/>
          <w:sz w:val="24"/>
        </w:rPr>
      </w:pPr>
      <w:r>
        <w:rPr>
          <w:rFonts w:ascii="Tinos" w:eastAsia="Tinos" w:hAnsi="Tinos" w:cs="Tinos"/>
          <w:color w:val="000000" w:themeColor="text1"/>
          <w:sz w:val="28"/>
          <w:szCs w:val="28"/>
        </w:rPr>
        <w:t xml:space="preserve">При организации и осуществлении муниципального контроля </w:t>
      </w:r>
      <w:r>
        <w:rPr>
          <w:rFonts w:ascii="Tinos" w:eastAsia="Tinos" w:hAnsi="Tinos" w:cs="Tinos"/>
          <w:color w:val="000000" w:themeColor="text1"/>
          <w:sz w:val="28"/>
          <w:szCs w:val="28"/>
        </w:rPr>
        <w:br/>
        <w:t>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rsidR="00DF26EB" w:rsidRDefault="007520DE">
      <w:pPr>
        <w:ind w:firstLine="709"/>
        <w:contextualSpacing/>
        <w:jc w:val="both"/>
        <w:rPr>
          <w:rFonts w:ascii="Tinos" w:eastAsia="Tinos" w:hAnsi="Tinos" w:cs="Tinos"/>
          <w:color w:val="000000" w:themeColor="text1"/>
        </w:rPr>
      </w:pPr>
      <w:r>
        <w:rPr>
          <w:color w:val="000000"/>
          <w:sz w:val="28"/>
          <w:szCs w:val="28"/>
        </w:rPr>
        <w:t xml:space="preserve">Должностные лица, уполномоченные осуществлять муниципальный контроль, при осуществлении муниципального контроля в сфере благоустройства, имеют права, обязанности и несут ответственность </w:t>
      </w:r>
      <w:r>
        <w:rPr>
          <w:color w:val="000000"/>
          <w:sz w:val="28"/>
          <w:szCs w:val="28"/>
        </w:rPr>
        <w:br/>
        <w:t xml:space="preserve">в соответствии с Федеральным законом от 31.07.2020 № 248-ФЗ </w:t>
      </w:r>
      <w:r>
        <w:rPr>
          <w:color w:val="000000"/>
          <w:sz w:val="28"/>
          <w:szCs w:val="28"/>
        </w:rPr>
        <w:br/>
        <w:t xml:space="preserve">«О государственном контроле (надзоре) и муниципальном контроле </w:t>
      </w:r>
      <w:r>
        <w:rPr>
          <w:color w:val="000000"/>
          <w:sz w:val="28"/>
          <w:szCs w:val="28"/>
        </w:rPr>
        <w:br/>
        <w:t>в Российской Федерации» (далее –  Федеральный закон № 248-ФЗ) и иными федеральными законами.</w:t>
      </w:r>
    </w:p>
    <w:p w:rsidR="00DF26EB" w:rsidRDefault="00DF26EB">
      <w:pPr>
        <w:ind w:firstLine="709"/>
        <w:contextualSpacing/>
        <w:jc w:val="both"/>
        <w:rPr>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1.5. </w:t>
      </w:r>
      <w:bookmarkStart w:id="1" w:name="Par61"/>
      <w:bookmarkEnd w:id="1"/>
      <w:r>
        <w:rPr>
          <w:rFonts w:ascii="Times New Roman" w:hAnsi="Times New Roman" w:cs="Times New Roman"/>
          <w:color w:val="000000"/>
          <w:sz w:val="28"/>
          <w:szCs w:val="28"/>
        </w:rPr>
        <w:t xml:space="preserve">К отношениям, связанным с осуществлением </w:t>
      </w:r>
      <w:r>
        <w:rPr>
          <w:rFonts w:ascii="Tinos" w:eastAsia="Tinos" w:hAnsi="Tinos" w:cs="Tinos"/>
          <w:color w:val="000000"/>
          <w:sz w:val="28"/>
          <w:szCs w:val="28"/>
        </w:rPr>
        <w:t xml:space="preserve">муниципального </w:t>
      </w:r>
      <w:r>
        <w:rPr>
          <w:rFonts w:ascii="Times New Roman" w:hAnsi="Times New Roman" w:cs="Times New Roman"/>
          <w:color w:val="000000"/>
          <w:sz w:val="28"/>
          <w:szCs w:val="28"/>
        </w:rPr>
        <w:t xml:space="preserve">контроля, организацией и проведением профилактических мероприятий, контрольных мероприятий, применяются положения </w:t>
      </w:r>
      <w:r>
        <w:rPr>
          <w:rFonts w:ascii="Tinos" w:eastAsia="Tinos" w:hAnsi="Tinos" w:cs="Tinos"/>
          <w:color w:val="000000"/>
          <w:sz w:val="28"/>
          <w:szCs w:val="28"/>
        </w:rPr>
        <w:t xml:space="preserve">Федерального закона </w:t>
      </w:r>
      <w:r>
        <w:rPr>
          <w:rFonts w:ascii="Tinos" w:eastAsia="Tinos" w:hAnsi="Tinos" w:cs="Tinos"/>
          <w:color w:val="000000"/>
          <w:sz w:val="28"/>
          <w:szCs w:val="28"/>
        </w:rPr>
        <w:br/>
        <w:t>№ 248-ФЗ</w:t>
      </w:r>
      <w:r>
        <w:rPr>
          <w:rFonts w:ascii="Times New Roman" w:hAnsi="Times New Roman" w:cs="Times New Roman"/>
          <w:color w:val="000000"/>
          <w:sz w:val="28"/>
          <w:szCs w:val="28"/>
        </w:rPr>
        <w:t xml:space="preserve">, Федерального </w:t>
      </w:r>
      <w:r>
        <w:rPr>
          <w:rStyle w:val="afe"/>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Администрация поселения осуществляет </w:t>
      </w:r>
      <w:r>
        <w:rPr>
          <w:rFonts w:ascii="Tinos" w:eastAsia="Tinos" w:hAnsi="Tinos" w:cs="Tinos"/>
          <w:color w:val="000000"/>
          <w:sz w:val="28"/>
          <w:szCs w:val="28"/>
        </w:rPr>
        <w:t>муниципальный</w:t>
      </w:r>
      <w:r>
        <w:rPr>
          <w:color w:val="000000"/>
          <w:sz w:val="28"/>
          <w:szCs w:val="28"/>
        </w:rPr>
        <w:t xml:space="preserve"> </w:t>
      </w:r>
      <w:r>
        <w:rPr>
          <w:rFonts w:ascii="Times New Roman" w:hAnsi="Times New Roman" w:cs="Times New Roman"/>
          <w:color w:val="000000"/>
          <w:sz w:val="28"/>
          <w:szCs w:val="28"/>
        </w:rPr>
        <w:t xml:space="preserve">контроль </w:t>
      </w:r>
      <w:r>
        <w:rPr>
          <w:rFonts w:ascii="Times New Roman" w:hAnsi="Times New Roman" w:cs="Times New Roman"/>
          <w:color w:val="000000"/>
          <w:sz w:val="28"/>
          <w:szCs w:val="28"/>
        </w:rPr>
        <w:br/>
        <w:t>за соблюдением Правил благоустройства, включающих:</w:t>
      </w:r>
    </w:p>
    <w:p w:rsidR="00DF26EB" w:rsidRDefault="007520DE">
      <w:pPr>
        <w:widowControl w:val="0"/>
        <w:ind w:firstLine="709"/>
        <w:jc w:val="both"/>
        <w:rPr>
          <w:color w:val="000000"/>
          <w:sz w:val="28"/>
          <w:szCs w:val="28"/>
        </w:rPr>
      </w:pPr>
      <w:r>
        <w:rPr>
          <w:color w:val="000000"/>
          <w:sz w:val="28"/>
          <w:szCs w:val="28"/>
        </w:rPr>
        <w:t>1) обязательные требования по содержанию прилегающих территорий;</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xml:space="preserve">2) обязательные требования по содержанию элементов и объектов благоустройства, в том числе требования: </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F26EB" w:rsidRDefault="007520DE">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F26EB" w:rsidRDefault="007520DE">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DF26EB" w:rsidRDefault="007520DE">
      <w:pPr>
        <w:ind w:firstLine="709"/>
        <w:jc w:val="both"/>
        <w:rPr>
          <w:color w:val="000000"/>
          <w:sz w:val="28"/>
          <w:szCs w:val="28"/>
        </w:rPr>
      </w:pPr>
      <w:r>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Белгородской области</w:t>
      </w:r>
      <w:r>
        <w:rPr>
          <w:i/>
          <w:iCs/>
        </w:rPr>
        <w:t xml:space="preserve"> </w:t>
      </w:r>
      <w:r>
        <w:rPr>
          <w:color w:val="000000"/>
          <w:sz w:val="28"/>
          <w:szCs w:val="28"/>
        </w:rPr>
        <w:t>и Правилами благоустройства;</w:t>
      </w:r>
    </w:p>
    <w:p w:rsidR="00DF26EB" w:rsidRDefault="007520DE">
      <w:pPr>
        <w:ind w:firstLine="709"/>
        <w:jc w:val="both"/>
        <w:rPr>
          <w:color w:val="000000"/>
          <w:sz w:val="28"/>
          <w:szCs w:val="28"/>
        </w:rPr>
      </w:pPr>
      <w:r>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F26EB" w:rsidRDefault="007520DE">
      <w:pPr>
        <w:ind w:firstLine="709"/>
        <w:jc w:val="both"/>
        <w:rPr>
          <w:color w:val="000000"/>
          <w:sz w:val="28"/>
          <w:szCs w:val="28"/>
        </w:rPr>
      </w:pPr>
      <w:r>
        <w:rPr>
          <w:color w:val="000000"/>
          <w:sz w:val="28"/>
          <w:szCs w:val="28"/>
        </w:rPr>
        <w:t xml:space="preserve">- по направлению в администрацию поселения уведомления о проведении работ в результате аварий в срок, установленный нормативными правовыми актами </w:t>
      </w:r>
      <w:r>
        <w:rPr>
          <w:sz w:val="28"/>
          <w:szCs w:val="28"/>
        </w:rPr>
        <w:t>Белгородской области</w:t>
      </w:r>
      <w:r>
        <w:rPr>
          <w:color w:val="000000"/>
          <w:sz w:val="28"/>
          <w:szCs w:val="28"/>
        </w:rPr>
        <w:t>;</w:t>
      </w:r>
    </w:p>
    <w:p w:rsidR="00DF26EB" w:rsidRDefault="007520DE">
      <w:pPr>
        <w:ind w:firstLine="709"/>
        <w:jc w:val="both"/>
        <w:rPr>
          <w:color w:val="000000"/>
          <w:sz w:val="28"/>
          <w:szCs w:val="28"/>
          <w:shd w:val="clear" w:color="auto" w:fill="FFFFFF"/>
        </w:rPr>
      </w:pPr>
      <w:r>
        <w:rPr>
          <w:color w:val="000000"/>
          <w:sz w:val="28"/>
          <w:szCs w:val="28"/>
          <w:shd w:val="clear" w:color="auto" w:fill="FFFFFF"/>
        </w:rPr>
        <w:t xml:space="preserve">- о недопустимости </w:t>
      </w:r>
      <w:r>
        <w:rPr>
          <w:color w:val="000000"/>
          <w:sz w:val="28"/>
          <w:szCs w:val="28"/>
        </w:rPr>
        <w:t xml:space="preserve">размещения транспортных средств на газоне или иной </w:t>
      </w:r>
      <w:proofErr w:type="gramStart"/>
      <w:r>
        <w:rPr>
          <w:color w:val="000000"/>
          <w:sz w:val="28"/>
          <w:szCs w:val="28"/>
        </w:rPr>
        <w:t>озеленённой</w:t>
      </w:r>
      <w:proofErr w:type="gramEnd"/>
      <w:r>
        <w:rPr>
          <w:color w:val="000000"/>
          <w:sz w:val="28"/>
          <w:szCs w:val="28"/>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xml:space="preserve">3) обязательные требования по уборке территории </w:t>
      </w:r>
      <w:proofErr w:type="spellStart"/>
      <w:r w:rsidR="002A6653">
        <w:rPr>
          <w:color w:val="000000"/>
          <w:sz w:val="28"/>
          <w:szCs w:val="28"/>
        </w:rPr>
        <w:t>Журавлевского</w:t>
      </w:r>
      <w:proofErr w:type="spellEnd"/>
      <w:r>
        <w:rPr>
          <w:color w:val="000000"/>
          <w:sz w:val="28"/>
          <w:szCs w:val="28"/>
        </w:rPr>
        <w:t xml:space="preserve"> </w:t>
      </w:r>
      <w:r>
        <w:rPr>
          <w:color w:val="000000"/>
          <w:sz w:val="28"/>
        </w:rPr>
        <w:t>сельского поселения</w:t>
      </w:r>
      <w:r>
        <w:rPr>
          <w:color w:val="000000"/>
          <w:sz w:val="28"/>
          <w:szCs w:val="28"/>
        </w:rPr>
        <w:t xml:space="preserve"> </w:t>
      </w:r>
      <w:r>
        <w:rPr>
          <w:color w:val="000000"/>
          <w:sz w:val="28"/>
          <w:szCs w:val="28"/>
          <w:shd w:val="clear" w:color="auto" w:fill="FFFFFF"/>
        </w:rPr>
        <w:t xml:space="preserve">муниципального района «Белгородский район» </w:t>
      </w:r>
      <w:r>
        <w:rPr>
          <w:color w:val="000000"/>
          <w:sz w:val="28"/>
          <w:szCs w:val="28"/>
        </w:rPr>
        <w:t xml:space="preserve">в зимний период, включая </w:t>
      </w:r>
      <w:r>
        <w:rPr>
          <w:rFonts w:ascii="Tinos" w:eastAsia="Tinos" w:hAnsi="Tinos" w:cs="Tinos"/>
          <w:color w:val="000000"/>
          <w:sz w:val="28"/>
          <w:szCs w:val="28"/>
        </w:rPr>
        <w:t>муниципальный</w:t>
      </w:r>
      <w:r>
        <w:rPr>
          <w:color w:val="000000"/>
          <w:sz w:val="28"/>
          <w:szCs w:val="28"/>
        </w:rPr>
        <w:t xml:space="preserve"> контроль проведения мероприятий по очистке от снега, наледи и сосулек кровель зданий, сооружений; </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xml:space="preserve">4) обязательные требования по уборке территории </w:t>
      </w:r>
      <w:proofErr w:type="spellStart"/>
      <w:r w:rsidR="002A6653">
        <w:rPr>
          <w:color w:val="000000"/>
          <w:sz w:val="28"/>
          <w:szCs w:val="28"/>
        </w:rPr>
        <w:t>Журавлевского</w:t>
      </w:r>
      <w:proofErr w:type="spellEnd"/>
      <w:r>
        <w:rPr>
          <w:color w:val="000000"/>
          <w:sz w:val="28"/>
          <w:szCs w:val="28"/>
        </w:rPr>
        <w:t xml:space="preserve"> сельского поселения муниципального района «Белгородский район» в летний период, включая обязательные требования по </w:t>
      </w:r>
      <w:r>
        <w:rPr>
          <w:rFonts w:eastAsia="Calibri"/>
          <w:bCs/>
          <w:color w:val="000000"/>
          <w:sz w:val="28"/>
          <w:szCs w:val="28"/>
          <w:lang w:eastAsia="en-US"/>
        </w:rPr>
        <w:t>выявлению карантинны</w:t>
      </w:r>
      <w:r w:rsidR="00944CFE">
        <w:rPr>
          <w:rFonts w:eastAsia="Calibri"/>
          <w:bCs/>
          <w:color w:val="000000"/>
          <w:sz w:val="28"/>
          <w:szCs w:val="28"/>
          <w:lang w:eastAsia="en-US"/>
        </w:rPr>
        <w:t>х, ядовитых</w:t>
      </w:r>
      <w:r>
        <w:rPr>
          <w:rFonts w:eastAsia="Calibri"/>
          <w:bCs/>
          <w:color w:val="000000"/>
          <w:sz w:val="28"/>
          <w:szCs w:val="28"/>
          <w:lang w:eastAsia="en-US"/>
        </w:rPr>
        <w:t xml:space="preserve"> и сорных растений, борьбе с ними, локализации, ликвидации их очагов</w:t>
      </w:r>
      <w:r>
        <w:rPr>
          <w:color w:val="000000"/>
          <w:sz w:val="28"/>
          <w:szCs w:val="28"/>
        </w:rPr>
        <w:t>;</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xml:space="preserve">5) дополнительные обязательные требования </w:t>
      </w:r>
      <w:r>
        <w:rPr>
          <w:color w:val="000000"/>
          <w:sz w:val="28"/>
          <w:szCs w:val="28"/>
          <w:shd w:val="clear" w:color="auto" w:fill="FFFFFF"/>
        </w:rPr>
        <w:t>пожарной безопасности</w:t>
      </w:r>
      <w:r>
        <w:rPr>
          <w:color w:val="000000"/>
          <w:sz w:val="28"/>
          <w:szCs w:val="28"/>
        </w:rPr>
        <w:t xml:space="preserve">                     в </w:t>
      </w:r>
      <w:r>
        <w:rPr>
          <w:color w:val="000000"/>
          <w:sz w:val="28"/>
          <w:szCs w:val="28"/>
          <w:shd w:val="clear" w:color="auto" w:fill="FFFFFF"/>
        </w:rPr>
        <w:t xml:space="preserve">период действия особого противопожарного режима; </w:t>
      </w:r>
    </w:p>
    <w:p w:rsidR="00DF26EB" w:rsidRDefault="007520DE">
      <w:pPr>
        <w:pStyle w:val="2b"/>
        <w:tabs>
          <w:tab w:val="left" w:pos="1200"/>
        </w:tabs>
        <w:spacing w:after="0" w:line="240" w:lineRule="auto"/>
        <w:ind w:firstLine="709"/>
        <w:jc w:val="both"/>
        <w:rPr>
          <w:color w:val="000000"/>
          <w:sz w:val="28"/>
          <w:szCs w:val="28"/>
        </w:rPr>
      </w:pPr>
      <w:r>
        <w:rPr>
          <w:bCs/>
          <w:color w:val="000000"/>
          <w:sz w:val="28"/>
          <w:szCs w:val="28"/>
        </w:rPr>
        <w:t xml:space="preserve">6) </w:t>
      </w:r>
      <w:r>
        <w:rPr>
          <w:color w:val="000000"/>
          <w:sz w:val="28"/>
          <w:szCs w:val="28"/>
        </w:rPr>
        <w:t xml:space="preserve">обязательные требования по </w:t>
      </w:r>
      <w:r>
        <w:rPr>
          <w:bCs/>
          <w:color w:val="000000"/>
          <w:sz w:val="28"/>
          <w:szCs w:val="28"/>
        </w:rPr>
        <w:t>прокладке, переустройству, ремонту                       и содержанию подземных коммуникаций на территориях общего пользования</w:t>
      </w:r>
      <w:r>
        <w:rPr>
          <w:color w:val="000000"/>
          <w:sz w:val="28"/>
          <w:szCs w:val="28"/>
        </w:rPr>
        <w:t>;</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DF26EB" w:rsidRDefault="007520DE">
      <w:pPr>
        <w:pStyle w:val="2b"/>
        <w:tabs>
          <w:tab w:val="left" w:pos="1200"/>
        </w:tabs>
        <w:spacing w:after="0" w:line="240" w:lineRule="auto"/>
        <w:ind w:firstLine="709"/>
        <w:jc w:val="both"/>
        <w:rPr>
          <w:color w:val="000000"/>
          <w:sz w:val="28"/>
          <w:szCs w:val="28"/>
        </w:rPr>
      </w:pPr>
      <w:r>
        <w:rPr>
          <w:rFonts w:eastAsia="Calibri"/>
          <w:bCs/>
          <w:color w:val="000000"/>
          <w:sz w:val="28"/>
          <w:szCs w:val="28"/>
          <w:lang w:eastAsia="en-US"/>
        </w:rPr>
        <w:t xml:space="preserve">8) </w:t>
      </w:r>
      <w:r>
        <w:rPr>
          <w:color w:val="000000"/>
          <w:sz w:val="28"/>
          <w:szCs w:val="28"/>
        </w:rPr>
        <w:t>обязательные требования по</w:t>
      </w:r>
      <w:r>
        <w:rPr>
          <w:rFonts w:eastAsia="Calibri"/>
          <w:bCs/>
          <w:color w:val="000000"/>
          <w:sz w:val="28"/>
          <w:szCs w:val="28"/>
          <w:lang w:eastAsia="en-US"/>
        </w:rPr>
        <w:t xml:space="preserve"> </w:t>
      </w:r>
      <w:r>
        <w:rPr>
          <w:color w:val="000000"/>
          <w:sz w:val="28"/>
          <w:szCs w:val="28"/>
        </w:rPr>
        <w:t>складированию твердых коммунальных отходов;</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t>9) обязательные требования по</w:t>
      </w:r>
      <w:r>
        <w:rPr>
          <w:rFonts w:eastAsia="Calibri"/>
          <w:bCs/>
          <w:color w:val="000000"/>
          <w:sz w:val="28"/>
          <w:szCs w:val="28"/>
          <w:lang w:eastAsia="en-US"/>
        </w:rPr>
        <w:t xml:space="preserve"> </w:t>
      </w:r>
      <w:r>
        <w:rPr>
          <w:bCs/>
          <w:color w:val="000000"/>
          <w:sz w:val="28"/>
          <w:szCs w:val="28"/>
        </w:rPr>
        <w:t>выгулу животных</w:t>
      </w:r>
      <w:r>
        <w:rPr>
          <w:color w:val="000000"/>
          <w:sz w:val="28"/>
          <w:szCs w:val="28"/>
        </w:rPr>
        <w:t xml:space="preserve"> и требования                                  о недопустимости </w:t>
      </w:r>
      <w:r>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осуществляет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 xml:space="preserve">за соблюдением исполнения предписаний об устранении нарушений обязательных требований, выданных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пределах их компетенции.</w:t>
      </w:r>
    </w:p>
    <w:p w:rsidR="00DF26EB" w:rsidRDefault="007520DE">
      <w:pPr>
        <w:widowControl w:val="0"/>
        <w:ind w:firstLine="709"/>
        <w:jc w:val="both"/>
        <w:rPr>
          <w:color w:val="000000"/>
          <w:sz w:val="28"/>
          <w:szCs w:val="28"/>
        </w:rPr>
      </w:pPr>
      <w:r>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F26EB" w:rsidRDefault="007520DE">
      <w:pPr>
        <w:widowControl w:val="0"/>
        <w:ind w:firstLine="709"/>
        <w:jc w:val="both"/>
        <w:rPr>
          <w:color w:val="000000"/>
          <w:sz w:val="28"/>
          <w:szCs w:val="28"/>
        </w:rPr>
      </w:pPr>
      <w:r>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F26EB" w:rsidRDefault="007520DE">
      <w:pPr>
        <w:widowControl w:val="0"/>
        <w:ind w:firstLine="709"/>
        <w:jc w:val="both"/>
        <w:rPr>
          <w:color w:val="000000"/>
          <w:sz w:val="28"/>
          <w:szCs w:val="28"/>
        </w:rPr>
      </w:pPr>
      <w:r>
        <w:rPr>
          <w:color w:val="000000"/>
          <w:sz w:val="28"/>
          <w:szCs w:val="28"/>
        </w:rPr>
        <w:t xml:space="preserve">1) элементы планировочной структуры (зоны (массивы), районы </w:t>
      </w:r>
      <w:r>
        <w:rPr>
          <w:color w:val="000000"/>
          <w:sz w:val="28"/>
          <w:szCs w:val="28"/>
        </w:rPr>
        <w:br/>
        <w:t>(в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F26EB" w:rsidRDefault="007520DE">
      <w:pPr>
        <w:widowControl w:val="0"/>
        <w:ind w:firstLine="709"/>
        <w:jc w:val="both"/>
        <w:rPr>
          <w:color w:val="000000"/>
          <w:sz w:val="28"/>
          <w:szCs w:val="28"/>
        </w:rPr>
      </w:pPr>
      <w:r>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F26EB" w:rsidRDefault="007520DE">
      <w:pPr>
        <w:widowControl w:val="0"/>
        <w:ind w:firstLine="709"/>
        <w:jc w:val="both"/>
        <w:rPr>
          <w:color w:val="000000"/>
          <w:sz w:val="28"/>
          <w:szCs w:val="28"/>
        </w:rPr>
      </w:pPr>
      <w:r>
        <w:rPr>
          <w:color w:val="000000"/>
          <w:sz w:val="28"/>
          <w:szCs w:val="28"/>
        </w:rPr>
        <w:t>3) дворовые территории;</w:t>
      </w:r>
    </w:p>
    <w:p w:rsidR="00DF26EB" w:rsidRDefault="007520DE">
      <w:pPr>
        <w:widowControl w:val="0"/>
        <w:ind w:firstLine="709"/>
        <w:jc w:val="both"/>
        <w:rPr>
          <w:color w:val="000000"/>
          <w:sz w:val="28"/>
          <w:szCs w:val="28"/>
        </w:rPr>
      </w:pPr>
      <w:r>
        <w:rPr>
          <w:color w:val="000000"/>
          <w:sz w:val="28"/>
          <w:szCs w:val="28"/>
        </w:rPr>
        <w:t>4) детские и спортивные площадки;</w:t>
      </w:r>
    </w:p>
    <w:p w:rsidR="00DF26EB" w:rsidRDefault="007520DE">
      <w:pPr>
        <w:widowControl w:val="0"/>
        <w:ind w:firstLine="709"/>
        <w:jc w:val="both"/>
        <w:rPr>
          <w:color w:val="000000"/>
          <w:sz w:val="28"/>
          <w:szCs w:val="28"/>
        </w:rPr>
      </w:pPr>
      <w:r>
        <w:rPr>
          <w:color w:val="000000"/>
          <w:sz w:val="28"/>
          <w:szCs w:val="28"/>
        </w:rPr>
        <w:t>5) площадки для выгула животных;</w:t>
      </w:r>
    </w:p>
    <w:p w:rsidR="00DF26EB" w:rsidRDefault="007520DE">
      <w:pPr>
        <w:widowControl w:val="0"/>
        <w:ind w:firstLine="709"/>
        <w:jc w:val="both"/>
        <w:rPr>
          <w:color w:val="000000"/>
          <w:sz w:val="28"/>
          <w:szCs w:val="28"/>
        </w:rPr>
      </w:pPr>
      <w:r>
        <w:rPr>
          <w:color w:val="000000"/>
          <w:sz w:val="28"/>
          <w:szCs w:val="28"/>
        </w:rPr>
        <w:t>6) парковки (парковочные места);</w:t>
      </w:r>
    </w:p>
    <w:p w:rsidR="00DF26EB" w:rsidRDefault="007520DE">
      <w:pPr>
        <w:widowControl w:val="0"/>
        <w:ind w:firstLine="709"/>
        <w:jc w:val="both"/>
        <w:rPr>
          <w:color w:val="000000"/>
          <w:sz w:val="28"/>
          <w:szCs w:val="28"/>
        </w:rPr>
      </w:pPr>
      <w:r>
        <w:rPr>
          <w:color w:val="000000"/>
          <w:sz w:val="28"/>
          <w:szCs w:val="28"/>
        </w:rPr>
        <w:t>7) парки, скверы, иные зеленые зоны;</w:t>
      </w:r>
    </w:p>
    <w:p w:rsidR="00DF26EB" w:rsidRDefault="007520DE">
      <w:pPr>
        <w:widowControl w:val="0"/>
        <w:ind w:firstLine="709"/>
        <w:jc w:val="both"/>
        <w:rPr>
          <w:color w:val="000000"/>
          <w:sz w:val="28"/>
          <w:szCs w:val="28"/>
        </w:rPr>
      </w:pPr>
      <w:r>
        <w:rPr>
          <w:color w:val="000000"/>
          <w:sz w:val="28"/>
          <w:szCs w:val="28"/>
        </w:rPr>
        <w:t>8) технические и санитарно-защитные зоны;</w:t>
      </w:r>
    </w:p>
    <w:p w:rsidR="00DF26EB" w:rsidRDefault="007520DE">
      <w:pPr>
        <w:widowControl w:val="0"/>
        <w:ind w:firstLine="709"/>
        <w:jc w:val="both"/>
        <w:rPr>
          <w:color w:val="000000"/>
          <w:sz w:val="28"/>
          <w:szCs w:val="28"/>
        </w:rPr>
      </w:pPr>
      <w:r>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1.8.</w:t>
      </w:r>
      <w:r>
        <w:rPr>
          <w:rFonts w:ascii="Times New Roman" w:hAnsi="Times New Roman" w:cs="Times New Roman"/>
          <w:color w:val="000000"/>
          <w:sz w:val="28"/>
          <w:szCs w:val="28"/>
        </w:rPr>
        <w:t xml:space="preserve"> Администрацией поселения в рамках осуществления</w:t>
      </w:r>
      <w:r>
        <w:rPr>
          <w:rFonts w:ascii="Tinos" w:eastAsia="Tinos" w:hAnsi="Tinos" w:cs="Tinos"/>
          <w:color w:val="000000"/>
          <w:sz w:val="28"/>
          <w:szCs w:val="28"/>
        </w:rPr>
        <w:t xml:space="preserve"> муниципального</w:t>
      </w:r>
      <w:r>
        <w:rPr>
          <w:rFonts w:ascii="Times New Roman" w:hAnsi="Times New Roman" w:cs="Times New Roman"/>
          <w:color w:val="000000"/>
          <w:sz w:val="28"/>
          <w:szCs w:val="28"/>
        </w:rPr>
        <w:t xml:space="preserve"> контроля в сфере благоустройства обеспечивается учет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 сфере благоустройства.</w:t>
      </w:r>
    </w:p>
    <w:p w:rsidR="00DF26EB" w:rsidRDefault="00DF26EB">
      <w:pPr>
        <w:pStyle w:val="ConsPlusNormal"/>
        <w:ind w:firstLine="709"/>
        <w:jc w:val="both"/>
        <w:rPr>
          <w:rFonts w:ascii="Times New Roman" w:hAnsi="Times New Roman" w:cs="Times New Roman"/>
          <w:color w:val="000000"/>
          <w:sz w:val="28"/>
          <w:szCs w:val="28"/>
        </w:rPr>
      </w:pPr>
    </w:p>
    <w:p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Администрацией </w:t>
      </w:r>
      <w:r>
        <w:rPr>
          <w:rFonts w:ascii="Times New Roman" w:hAnsi="Times New Roman" w:cs="Times New Roman"/>
          <w:bCs/>
          <w:color w:val="000000"/>
          <w:sz w:val="28"/>
          <w:szCs w:val="28"/>
        </w:rPr>
        <w:t xml:space="preserve">поселения осуществляется отнесение объектов </w:t>
      </w:r>
      <w:r>
        <w:rPr>
          <w:rFonts w:ascii="Tinos" w:eastAsia="Tinos" w:hAnsi="Tinos" w:cs="Tinos"/>
          <w:color w:val="000000"/>
          <w:sz w:val="28"/>
          <w:szCs w:val="28"/>
        </w:rPr>
        <w:t>муниципальный</w:t>
      </w:r>
      <w:r>
        <w:rPr>
          <w:rFonts w:ascii="Times New Roman" w:hAnsi="Times New Roman" w:cs="Times New Roman"/>
          <w:bCs/>
          <w:color w:val="000000"/>
          <w:sz w:val="28"/>
          <w:szCs w:val="28"/>
        </w:rPr>
        <w:t xml:space="preserve"> контроля </w:t>
      </w:r>
      <w:r>
        <w:rPr>
          <w:rFonts w:ascii="Times New Roman" w:hAnsi="Times New Roman" w:cs="Times New Roman"/>
          <w:color w:val="000000"/>
          <w:sz w:val="28"/>
          <w:szCs w:val="28"/>
        </w:rPr>
        <w:t xml:space="preserve">в сфере благоустройства </w:t>
      </w:r>
      <w:r>
        <w:rPr>
          <w:rFonts w:ascii="Times New Roman" w:hAnsi="Times New Roman" w:cs="Times New Roman"/>
          <w:bCs/>
          <w:color w:val="000000"/>
          <w:sz w:val="28"/>
          <w:szCs w:val="28"/>
        </w:rPr>
        <w:t>к определенной категории риска в соответствии с настоящим Положением.</w:t>
      </w:r>
    </w:p>
    <w:p w:rsidR="00DF26EB" w:rsidRDefault="00DF26EB">
      <w:pPr>
        <w:pStyle w:val="ConsPlusNormal"/>
        <w:ind w:firstLine="709"/>
        <w:jc w:val="both"/>
        <w:rPr>
          <w:rFonts w:ascii="Times New Roman" w:hAnsi="Times New Roman" w:cs="Times New Roman"/>
          <w:color w:val="000000"/>
          <w:sz w:val="28"/>
          <w:szCs w:val="28"/>
        </w:rPr>
      </w:pP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 Управление рисками причинения вреда (ущерба) охраняемым законом ценностям при осуществлении </w:t>
      </w:r>
      <w:r>
        <w:rPr>
          <w:rFonts w:ascii="Tinos" w:eastAsia="Tinos" w:hAnsi="Tinos" w:cs="Tinos"/>
          <w:b/>
          <w:bCs/>
          <w:color w:val="000000"/>
          <w:sz w:val="28"/>
          <w:szCs w:val="28"/>
        </w:rPr>
        <w:t>муниципального</w:t>
      </w:r>
      <w:r>
        <w:rPr>
          <w:rFonts w:ascii="Times New Roman" w:hAnsi="Times New Roman" w:cs="Times New Roman"/>
          <w:b/>
          <w:bCs/>
          <w:color w:val="000000"/>
          <w:sz w:val="28"/>
          <w:szCs w:val="28"/>
        </w:rPr>
        <w:t xml:space="preserve"> контроля в сфере благоустройства</w:t>
      </w:r>
    </w:p>
    <w:p w:rsidR="00DF26EB" w:rsidRDefault="00DF26EB">
      <w:pPr>
        <w:pStyle w:val="ConsPlusNormal"/>
        <w:ind w:firstLine="0"/>
        <w:jc w:val="center"/>
        <w:rPr>
          <w:rFonts w:ascii="Times New Roman" w:hAnsi="Times New Roman" w:cs="Times New Roman"/>
          <w:color w:val="000000"/>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2.1. Администрация поселения осуществляет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в сфере благоустройства на основе управления рисками причинения вреда (ущерба).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объекты такого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предусмотренные пунктом 1.7 настоящего Положения, подлежат отнесению </w:t>
      </w:r>
      <w:r>
        <w:rPr>
          <w:rFonts w:ascii="Times New Roman" w:hAnsi="Times New Roman" w:cs="Times New Roman"/>
          <w:color w:val="000000"/>
          <w:sz w:val="28"/>
          <w:szCs w:val="28"/>
        </w:rPr>
        <w:br/>
        <w:t xml:space="preserve">к категориям риска в соответствии с </w:t>
      </w:r>
      <w:r>
        <w:rPr>
          <w:rFonts w:ascii="Tinos" w:eastAsia="Tinos" w:hAnsi="Tinos" w:cs="Tinos"/>
          <w:color w:val="000000"/>
          <w:sz w:val="28"/>
          <w:szCs w:val="28"/>
        </w:rPr>
        <w:t>Федеральным законом № 248-ФЗ</w:t>
      </w:r>
      <w:r>
        <w:t>.</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2.3. Отнесение администрацией </w:t>
      </w:r>
      <w:proofErr w:type="spellStart"/>
      <w:r w:rsidR="002A6653">
        <w:rPr>
          <w:rFonts w:ascii="Times New Roman" w:hAnsi="Times New Roman" w:cs="Times New Roman"/>
          <w:color w:val="000000"/>
          <w:sz w:val="28"/>
          <w:szCs w:val="28"/>
          <w:highlight w:val="white"/>
        </w:rPr>
        <w:t>Журавлевского</w:t>
      </w:r>
      <w:proofErr w:type="spellEnd"/>
      <w:r>
        <w:rPr>
          <w:rFonts w:ascii="Times New Roman" w:hAnsi="Times New Roman" w:cs="Times New Roman"/>
          <w:color w:val="000000"/>
          <w:sz w:val="28"/>
          <w:szCs w:val="28"/>
          <w:highlight w:val="white"/>
        </w:rPr>
        <w:t xml:space="preserve"> с</w:t>
      </w:r>
      <w:r>
        <w:rPr>
          <w:rFonts w:ascii="Times New Roman" w:hAnsi="Times New Roman" w:cs="Times New Roman"/>
          <w:color w:val="000000"/>
          <w:sz w:val="28"/>
          <w:szCs w:val="28"/>
        </w:rPr>
        <w:t xml:space="preserve">ельского поселения предусмотренных пунктом 1.7 настоящего Положения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 сфере благоустройства (далее – объекты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w:t>
      </w:r>
      <w:r>
        <w:rPr>
          <w:rFonts w:ascii="Times New Roman" w:hAnsi="Times New Roman" w:cs="Times New Roman"/>
          <w:color w:val="000000"/>
          <w:sz w:val="28"/>
          <w:szCs w:val="28"/>
        </w:rPr>
        <w:br/>
        <w:t>при осуществлении администрацией муниципального контроля в сфере благоустройства согласно приложению № 1 к настоящему Положению.</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Отнесение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 категориям риска </w:t>
      </w:r>
      <w:r>
        <w:rPr>
          <w:rFonts w:ascii="Times New Roman" w:hAnsi="Times New Roman" w:cs="Times New Roman"/>
          <w:color w:val="000000"/>
          <w:sz w:val="28"/>
          <w:szCs w:val="28"/>
        </w:rPr>
        <w:br/>
        <w:t xml:space="preserve">и изменение присвоенных объектам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категорий риска осуществляется распоряжением администрации поселения.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 отнесении администрацией поселения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 категориям риска используются в том числе:</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сведения, содержащиеся в Едином государственном реестре недвижимости;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сведения, получаемые при проведении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контрольных мероприятий без взаимодействия с контролируемыми лицами;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иные сведения, содержащиеся в администрации.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2.4. Проведение администрацией поселения плановых контрольных мероприятий в зависимости от присвоенной категории риска осуществляется </w:t>
      </w:r>
      <w:r>
        <w:rPr>
          <w:rFonts w:ascii="Times New Roman" w:hAnsi="Times New Roman" w:cs="Times New Roman"/>
          <w:color w:val="000000"/>
          <w:sz w:val="28"/>
          <w:szCs w:val="28"/>
        </w:rPr>
        <w:br/>
        <w:t>со следующей периодичностью:</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для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высокого риска, - один раз в 2 года;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для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среднего риска, - один раз в 3 года.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 для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w:t>
      </w:r>
      <w:proofErr w:type="gramStart"/>
      <w:r>
        <w:rPr>
          <w:rFonts w:ascii="Times New Roman" w:hAnsi="Times New Roman" w:cs="Times New Roman"/>
          <w:color w:val="000000"/>
          <w:sz w:val="28"/>
          <w:szCs w:val="28"/>
        </w:rPr>
        <w:t>низкого  риска</w:t>
      </w:r>
      <w:proofErr w:type="gramEnd"/>
      <w:r>
        <w:rPr>
          <w:rFonts w:ascii="Times New Roman" w:hAnsi="Times New Roman" w:cs="Times New Roman"/>
          <w:color w:val="000000"/>
          <w:sz w:val="28"/>
          <w:szCs w:val="28"/>
        </w:rPr>
        <w:t>, плановые контрольные мероприятия не проводятся.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Принятие решения об отнесении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w:t>
      </w:r>
      <w:r>
        <w:rPr>
          <w:rFonts w:ascii="Times New Roman" w:hAnsi="Times New Roman" w:cs="Times New Roman"/>
          <w:color w:val="000000"/>
          <w:sz w:val="28"/>
          <w:szCs w:val="28"/>
        </w:rPr>
        <w:br/>
        <w:t>к категории низкого риска не требуется.</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w:t>
      </w:r>
      <w:r>
        <w:rPr>
          <w:rFonts w:ascii="Tinos" w:eastAsia="Tinos" w:hAnsi="Tinos" w:cs="Tinos"/>
          <w:color w:val="000000"/>
          <w:sz w:val="28"/>
          <w:szCs w:val="28"/>
        </w:rPr>
        <w:t xml:space="preserve"> муниципального</w:t>
      </w:r>
      <w:r>
        <w:rPr>
          <w:rFonts w:ascii="Times New Roman" w:hAnsi="Times New Roman" w:cs="Times New Roman"/>
          <w:color w:val="000000"/>
          <w:sz w:val="28"/>
          <w:szCs w:val="28"/>
        </w:rPr>
        <w:t xml:space="preserve">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3) периодичность проведения обязательных профилактических визитов, </w:t>
      </w:r>
      <w:r>
        <w:rPr>
          <w:rFonts w:ascii="Tinos" w:eastAsia="Tinos" w:hAnsi="Tinos" w:cs="Tinos"/>
          <w:color w:val="000000"/>
          <w:sz w:val="28"/>
          <w:szCs w:val="28"/>
        </w:rPr>
        <w:br/>
        <w:t>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sz w:val="28"/>
          <w:szCs w:val="28"/>
        </w:rPr>
      </w:pPr>
      <w:r>
        <w:rPr>
          <w:color w:val="000000"/>
          <w:sz w:val="28"/>
          <w:szCs w:val="28"/>
        </w:rPr>
        <w:t xml:space="preserve">Контрольный (надзорный) орган вправе провести вместо планового контрольного (надзорного) мероприятия, указанного в </w:t>
      </w:r>
      <w:hyperlink r:id="rId13" w:anchor="p0" w:tooltip="file:///opt/r7-office/desktopeditors/editors/web-apps/apps/documenteditor/main/index.html?_dc=0&amp;lang=ru-RU&amp;frameEditorId=placeholder&amp;parentOrigin=file://#p0" w:history="1">
        <w:r>
          <w:rPr>
            <w:rStyle w:val="afe"/>
            <w:color w:val="000000" w:themeColor="text1"/>
            <w:sz w:val="28"/>
            <w:szCs w:val="28"/>
            <w:u w:val="none"/>
          </w:rPr>
          <w:t>пункте 1 части 2</w:t>
        </w:r>
      </w:hyperlink>
      <w:r>
        <w:rPr>
          <w:color w:val="000000" w:themeColor="text1"/>
          <w:sz w:val="28"/>
          <w:szCs w:val="28"/>
        </w:rPr>
        <w:t xml:space="preserve"> </w:t>
      </w:r>
      <w:r>
        <w:rPr>
          <w:color w:val="000000"/>
          <w:sz w:val="28"/>
          <w:szCs w:val="28"/>
        </w:rPr>
        <w:t>настоящей статьи, обязательный профилактический визит.</w:t>
      </w:r>
    </w:p>
    <w:p w:rsidR="00DF26EB" w:rsidRDefault="007520DE">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ранее плановые контрольные мероприятия в отношении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не проводились, в ежегодный план подлежат включению объекты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после истечения одного года </w:t>
      </w:r>
      <w:r>
        <w:rPr>
          <w:rFonts w:ascii="Times New Roman" w:hAnsi="Times New Roman" w:cs="Times New Roman"/>
          <w:color w:val="000000"/>
          <w:sz w:val="28"/>
          <w:szCs w:val="28"/>
        </w:rPr>
        <w:br/>
        <w:t xml:space="preserve">с даты возникновения у юридического лица или гражданина права собственности на объект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2.6. По запросу правообладателя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должностные лица, уполномоченные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 xml:space="preserve">в срок не превышающий 15 дней со дня поступления запроса, предоставляют </w:t>
      </w:r>
      <w:r>
        <w:rPr>
          <w:rFonts w:ascii="Times New Roman" w:hAnsi="Times New Roman" w:cs="Times New Roman"/>
          <w:color w:val="000000"/>
          <w:sz w:val="28"/>
          <w:szCs w:val="28"/>
        </w:rPr>
        <w:br/>
        <w:t xml:space="preserve">ему информацию о присвоенной объекту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категории риска, а также сведения, использованные при отнесении такого объекта </w:t>
      </w:r>
      <w:r>
        <w:rPr>
          <w:rFonts w:ascii="Times New Roman" w:hAnsi="Times New Roman" w:cs="Times New Roman"/>
          <w:color w:val="000000"/>
          <w:sz w:val="28"/>
          <w:szCs w:val="28"/>
        </w:rPr>
        <w:br/>
        <w:t>к определенной категории риска.</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jc w:val="both"/>
        <w:rPr>
          <w:rFonts w:ascii="Tinos" w:hAnsi="Tinos" w:cs="Tinos"/>
          <w:sz w:val="28"/>
          <w:szCs w:val="28"/>
        </w:rPr>
      </w:pPr>
      <w:r>
        <w:rPr>
          <w:color w:val="000000"/>
          <w:sz w:val="28"/>
          <w:szCs w:val="28"/>
        </w:rPr>
        <w:t xml:space="preserve">Правообладатель объекта </w:t>
      </w:r>
      <w:r>
        <w:rPr>
          <w:rFonts w:ascii="Tinos" w:eastAsia="Tinos" w:hAnsi="Tinos" w:cs="Tinos"/>
          <w:color w:val="000000"/>
          <w:sz w:val="28"/>
          <w:szCs w:val="28"/>
        </w:rPr>
        <w:t>муниципального</w:t>
      </w:r>
      <w:r>
        <w:rPr>
          <w:color w:val="000000"/>
          <w:sz w:val="28"/>
          <w:szCs w:val="28"/>
        </w:rPr>
        <w:t xml:space="preserve"> контроля, </w:t>
      </w:r>
      <w:r>
        <w:rPr>
          <w:rFonts w:ascii="Tinos" w:eastAsia="Tinos" w:hAnsi="Tinos" w:cs="Tinos"/>
          <w:color w:val="000000"/>
          <w:sz w:val="28"/>
          <w:szCs w:val="28"/>
        </w:rPr>
        <w:t xml:space="preserve">в том числе </w:t>
      </w:r>
      <w:r>
        <w:rPr>
          <w:rFonts w:ascii="Tinos" w:eastAsia="Tinos" w:hAnsi="Tinos" w:cs="Tinos"/>
          <w:color w:val="000000"/>
          <w:sz w:val="28"/>
          <w:szCs w:val="28"/>
        </w:rPr>
        <w:br/>
        <w:t xml:space="preserve">с использованием единого портала государственных и муниципальных услуг (функций), </w:t>
      </w:r>
      <w:r>
        <w:rPr>
          <w:color w:val="000000"/>
          <w:sz w:val="28"/>
          <w:szCs w:val="28"/>
        </w:rPr>
        <w:t xml:space="preserve">вправе подать в администрацию поселения заявление об изменении присвоенной ранее объекту </w:t>
      </w:r>
      <w:r>
        <w:rPr>
          <w:rFonts w:ascii="Tinos" w:eastAsia="Tinos" w:hAnsi="Tinos" w:cs="Tinos"/>
          <w:color w:val="000000"/>
          <w:sz w:val="28"/>
          <w:szCs w:val="28"/>
        </w:rPr>
        <w:t>муниципального</w:t>
      </w:r>
      <w:r>
        <w:rPr>
          <w:color w:val="000000"/>
          <w:sz w:val="28"/>
          <w:szCs w:val="28"/>
        </w:rPr>
        <w:t xml:space="preserve"> контроля категории риска.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2.7. Администрация поселения ведет перечни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которым присвоены категории риска (далее – перечни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Включение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w:t>
      </w:r>
      <w:r>
        <w:rPr>
          <w:rFonts w:ascii="Times New Roman" w:hAnsi="Times New Roman" w:cs="Times New Roman"/>
          <w:color w:val="000000"/>
          <w:sz w:val="28"/>
          <w:szCs w:val="28"/>
        </w:rPr>
        <w:br/>
        <w:t xml:space="preserve">в перечни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осуществляется в соответствии </w:t>
      </w:r>
      <w:r>
        <w:rPr>
          <w:rFonts w:ascii="Times New Roman" w:hAnsi="Times New Roman" w:cs="Times New Roman"/>
          <w:color w:val="000000"/>
          <w:sz w:val="28"/>
          <w:szCs w:val="28"/>
        </w:rPr>
        <w:br/>
        <w:t>с распоряжением администрации поселения, указанным в пункте 2.3 настоящего Положения.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Перечни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с указанием категорий риска размещаются на официальном сайте администрации поселения </w:t>
      </w:r>
      <w:r>
        <w:rPr>
          <w:rFonts w:ascii="Times New Roman" w:hAnsi="Times New Roman" w:cs="Times New Roman"/>
          <w:color w:val="000000"/>
          <w:sz w:val="28"/>
          <w:szCs w:val="28"/>
        </w:rPr>
        <w:br/>
        <w:t>в информационно-телекоммуникационной сети «Интернет» (далее – официальный сайт администрации)</w:t>
      </w:r>
      <w:r>
        <w:rPr>
          <w:color w:val="000000"/>
          <w:sz w:val="28"/>
          <w:szCs w:val="28"/>
        </w:rPr>
        <w:t xml:space="preserve"> </w:t>
      </w:r>
      <w:r>
        <w:rPr>
          <w:rFonts w:ascii="Times New Roman" w:hAnsi="Times New Roman" w:cs="Times New Roman"/>
          <w:color w:val="000000"/>
          <w:sz w:val="28"/>
          <w:szCs w:val="28"/>
        </w:rPr>
        <w:t>в специальном разделе, посвященном контрольной деятельности.</w:t>
      </w:r>
      <w:r>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 поселения.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2.8. Перечни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содержат следующую информацию:</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информация, идентифицирующая объект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(адрес места нахождения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кадастровый номер (если имеется), иные признаки (при необходимости), идентифицирующие объект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присвоенная категория риска;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 реквизиты решения о присвоении объекту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категории риска.</w:t>
      </w:r>
    </w:p>
    <w:p w:rsidR="00DF26EB" w:rsidRDefault="00DF26EB">
      <w:pPr>
        <w:pStyle w:val="ConsPlusNormal"/>
        <w:ind w:firstLine="709"/>
        <w:jc w:val="both"/>
        <w:rPr>
          <w:rFonts w:ascii="Times New Roman" w:hAnsi="Times New Roman" w:cs="Times New Roman"/>
          <w:b/>
          <w:bCs/>
          <w:color w:val="000000"/>
          <w:sz w:val="28"/>
          <w:szCs w:val="28"/>
        </w:rPr>
      </w:pP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w:t>
      </w: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законом ценностям</w:t>
      </w:r>
    </w:p>
    <w:p w:rsidR="00DF26EB" w:rsidRDefault="00DF26EB">
      <w:pPr>
        <w:pStyle w:val="ConsPlusNormal"/>
        <w:ind w:firstLine="0"/>
        <w:jc w:val="center"/>
        <w:rPr>
          <w:rFonts w:ascii="Times New Roman" w:hAnsi="Times New Roman" w:cs="Times New Roman"/>
          <w:b/>
          <w:bCs/>
          <w:color w:val="000000"/>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 Администрация поселения осуществляет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в сфере благоустройства, в том числе посредством проведения профилактических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3.2. Профилактические мероприятия осуществляются администрацией поселения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w:t>
      </w:r>
      <w:r>
        <w:rPr>
          <w:rFonts w:ascii="Times New Roman" w:hAnsi="Times New Roman" w:cs="Times New Roman"/>
          <w:color w:val="000000"/>
          <w:sz w:val="28"/>
          <w:szCs w:val="28"/>
        </w:rPr>
        <w:br/>
        <w:t xml:space="preserve">и (или) причинению вреда (ущерба) охраняемым законом ценностям, </w:t>
      </w:r>
      <w:r>
        <w:rPr>
          <w:rFonts w:ascii="Times New Roman" w:hAnsi="Times New Roman" w:cs="Times New Roman"/>
          <w:color w:val="000000"/>
          <w:sz w:val="28"/>
          <w:szCs w:val="28"/>
        </w:rPr>
        <w:br/>
        <w:t xml:space="preserve">и доведения обязательных требований до контролируемых лиц, способов </w:t>
      </w:r>
      <w:r>
        <w:rPr>
          <w:rFonts w:ascii="Times New Roman" w:hAnsi="Times New Roman" w:cs="Times New Roman"/>
          <w:color w:val="000000"/>
          <w:sz w:val="28"/>
          <w:szCs w:val="28"/>
        </w:rPr>
        <w:br/>
        <w:t>их соблюдения.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3.3. 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проведение профилактических мероприятий, направленных </w:t>
      </w:r>
      <w:r>
        <w:rPr>
          <w:rFonts w:ascii="Times New Roman" w:hAnsi="Times New Roman" w:cs="Times New Roman"/>
          <w:color w:val="000000"/>
          <w:sz w:val="28"/>
          <w:szCs w:val="28"/>
        </w:rPr>
        <w:br/>
        <w:t xml:space="preserve">на снижение риска причинения вреда (ущерба), является приоритетным </w:t>
      </w:r>
      <w:r>
        <w:rPr>
          <w:rFonts w:ascii="Times New Roman" w:hAnsi="Times New Roman" w:cs="Times New Roman"/>
          <w:color w:val="000000"/>
          <w:sz w:val="28"/>
          <w:szCs w:val="28"/>
        </w:rPr>
        <w:br/>
        <w:t>по отношению к проведению контрольных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незамедлительно направляет информацию об этом главе (заместителю главы) администрации </w:t>
      </w:r>
      <w:proofErr w:type="spellStart"/>
      <w:r w:rsidR="002A6653">
        <w:rPr>
          <w:rFonts w:ascii="Times New Roman" w:hAnsi="Times New Roman" w:cs="Times New Roman"/>
          <w:color w:val="000000"/>
          <w:sz w:val="28"/>
          <w:szCs w:val="28"/>
        </w:rPr>
        <w:t>Журавлевского</w:t>
      </w:r>
      <w:proofErr w:type="spellEnd"/>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 для принятия решения о проведении контрольных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3.5. При осуществлении администрацией </w:t>
      </w:r>
      <w:r>
        <w:rPr>
          <w:rFonts w:ascii="Tinos" w:eastAsia="Tinos" w:hAnsi="Tinos" w:cs="Tinos"/>
          <w:color w:val="000000"/>
          <w:sz w:val="28"/>
          <w:szCs w:val="28"/>
        </w:rPr>
        <w:t>поселения 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виды профилактических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DF26EB" w:rsidRDefault="007520DE">
      <w:pPr>
        <w:ind w:firstLine="709"/>
        <w:jc w:val="both"/>
        <w:rPr>
          <w:color w:val="000000"/>
          <w:sz w:val="28"/>
          <w:szCs w:val="28"/>
        </w:rPr>
      </w:pPr>
      <w:r>
        <w:rPr>
          <w:color w:val="000000"/>
          <w:sz w:val="28"/>
          <w:szCs w:val="28"/>
        </w:rPr>
        <w:t xml:space="preserve">3.6. Информирование осуществляется администрацией поселения </w:t>
      </w:r>
      <w:r>
        <w:rPr>
          <w:color w:val="000000"/>
          <w:sz w:val="28"/>
          <w:szCs w:val="28"/>
        </w:rPr>
        <w:br/>
        <w:t>по вопросам соблюдения обязательных требований посредством размещения соответствующих сведений на официальном сайте администрации поселения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обязана размещать и поддерживать </w:t>
      </w:r>
      <w:r>
        <w:rPr>
          <w:rFonts w:ascii="Times New Roman" w:hAnsi="Times New Roman" w:cs="Times New Roman"/>
          <w:color w:val="000000"/>
          <w:sz w:val="28"/>
          <w:szCs w:val="28"/>
        </w:rPr>
        <w:br/>
        <w:t xml:space="preserve">в актуальном состоянии на официальном сайте администрации поселения </w:t>
      </w:r>
      <w:r>
        <w:rPr>
          <w:rFonts w:ascii="Times New Roman" w:hAnsi="Times New Roman" w:cs="Times New Roman"/>
          <w:color w:val="000000"/>
          <w:sz w:val="28"/>
          <w:szCs w:val="28"/>
        </w:rPr>
        <w:br/>
        <w:t xml:space="preserve">в специальном разделе, посвященном контрольной деятельности, сведения, предусмотренные </w:t>
      </w:r>
      <w:hyperlink r:id="rId14" w:tooltip="https://login.consultant.ru/link/?req=doc&amp;base=LAW&amp;n=358750&amp;date=25.06.2021&amp;demo=1&amp;dst=100512&amp;fld=134" w:history="1">
        <w:r>
          <w:rPr>
            <w:rStyle w:val="afe"/>
            <w:rFonts w:ascii="Times New Roman" w:hAnsi="Times New Roman" w:cs="Times New Roman"/>
            <w:color w:val="000000"/>
            <w:sz w:val="28"/>
            <w:szCs w:val="28"/>
            <w:u w:val="none"/>
          </w:rPr>
          <w:t>частью 3 статьи 46</w:t>
        </w:r>
      </w:hyperlink>
      <w:r>
        <w:rPr>
          <w:rFonts w:ascii="Times New Roman" w:hAnsi="Times New Roman" w:cs="Times New Roman"/>
          <w:color w:val="000000"/>
          <w:sz w:val="28"/>
          <w:szCs w:val="28"/>
        </w:rPr>
        <w:t xml:space="preserve"> </w:t>
      </w:r>
      <w:r>
        <w:rPr>
          <w:rFonts w:ascii="Tinos" w:eastAsia="Tinos" w:hAnsi="Tinos" w:cs="Tinos"/>
          <w:color w:val="000000"/>
          <w:sz w:val="28"/>
          <w:szCs w:val="28"/>
        </w:rPr>
        <w:t>Федерального закона № 248-ФЗ</w:t>
      </w:r>
      <w:r>
        <w:t>.</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также вправе информировать население </w:t>
      </w:r>
      <w:proofErr w:type="spellStart"/>
      <w:r w:rsidR="002A6653">
        <w:rPr>
          <w:rFonts w:ascii="Times New Roman" w:hAnsi="Times New Roman" w:cs="Times New Roman"/>
          <w:color w:val="000000"/>
          <w:sz w:val="28"/>
          <w:szCs w:val="28"/>
        </w:rPr>
        <w:t>Журавлевского</w:t>
      </w:r>
      <w:proofErr w:type="spellEnd"/>
      <w:r>
        <w:rPr>
          <w:rFonts w:ascii="Times New Roman" w:hAnsi="Times New Roman" w:cs="Times New Roman"/>
          <w:color w:val="000000"/>
          <w:sz w:val="28"/>
          <w:szCs w:val="28"/>
        </w:rPr>
        <w:t xml:space="preserve"> сельского поселения муниципального района «Белгородский район» на собраниях и конференциях граждан об обязательных требованиях, предъявляемых к объектам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их соответствии критериям риска, а также о видах, содержании и об интенсивности контрольных мероприятий, проводимых в отношении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исходя из их отнесения к соответствующей категории риска.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3.7. Обобщение правоприменительной практики осуществляется администрацией поселения посредством сбора и анализа данных о проведенных контрольных мероприятиях и их результатах.</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ежегодно готовится доклад, содержащий результаты обобщения правоприменительной практики по осуществлению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и утверждаемый распоряжением администрации поселения, подписываемый главой администрации поселения.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w:t>
      </w:r>
      <w:r>
        <w:rPr>
          <w:rFonts w:ascii="Times New Roman" w:hAnsi="Times New Roman" w:cs="Times New Roman"/>
          <w:color w:val="000000"/>
          <w:sz w:val="28"/>
          <w:szCs w:val="28"/>
        </w:rPr>
        <w:br/>
        <w:t xml:space="preserve">до 1 июля года, следующего за отчетным годом, на официальном сайте администрации </w:t>
      </w:r>
      <w:r>
        <w:rPr>
          <w:rFonts w:ascii="Times New Roman" w:hAnsi="Times New Roman" w:cs="Times New Roman"/>
          <w:color w:val="000000"/>
          <w:sz w:val="28"/>
          <w:szCs w:val="28"/>
        </w:rPr>
        <w:br/>
        <w:t>поселения в специальном разделе, посвященном контрольной деятельности.</w:t>
      </w:r>
    </w:p>
    <w:p w:rsidR="00DF26EB" w:rsidRDefault="007520DE">
      <w:pPr>
        <w:ind w:firstLine="709"/>
        <w:jc w:val="both"/>
        <w:rPr>
          <w:color w:val="000000"/>
          <w:sz w:val="28"/>
          <w:szCs w:val="28"/>
        </w:rPr>
      </w:pPr>
      <w:r>
        <w:rPr>
          <w:color w:val="000000"/>
          <w:sz w:val="28"/>
          <w:szCs w:val="28"/>
        </w:rPr>
        <w:t>3.8.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поселения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оформляется в письменной форме или в форме электронного документа и направляется в адрес контролируемого лица.</w:t>
      </w:r>
    </w:p>
    <w:p w:rsidR="00DF26EB" w:rsidRDefault="007520DE">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DF26EB" w:rsidRDefault="00DF26EB">
      <w:pPr>
        <w:ind w:firstLine="709"/>
        <w:jc w:val="both"/>
        <w:rPr>
          <w:color w:val="000000"/>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highlight w:val="white"/>
        </w:rPr>
        <w:t>В сл</w:t>
      </w:r>
      <w:r>
        <w:rPr>
          <w:rFonts w:ascii="Times New Roman" w:hAnsi="Times New Roman" w:cs="Times New Roman"/>
          <w:color w:val="000000"/>
          <w:sz w:val="28"/>
          <w:szCs w:val="28"/>
        </w:rPr>
        <w:t xml:space="preserve">учае объявления администрацией поселения предостережения </w:t>
      </w:r>
      <w:r>
        <w:rPr>
          <w:rFonts w:ascii="Times New Roman" w:hAnsi="Times New Roman" w:cs="Times New Roman"/>
          <w:color w:val="000000"/>
          <w:sz w:val="28"/>
          <w:szCs w:val="28"/>
        </w:rPr>
        <w:br/>
        <w:t xml:space="preserve">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поселения в течение 30 календарных дней со дня получения. В результате рассмотрения возражения контролируемому лицу в письменной форме </w:t>
      </w:r>
      <w:r>
        <w:rPr>
          <w:rFonts w:ascii="Times New Roman" w:hAnsi="Times New Roman" w:cs="Times New Roman"/>
          <w:color w:val="000000"/>
          <w:sz w:val="28"/>
          <w:szCs w:val="28"/>
        </w:rPr>
        <w:br/>
        <w:t xml:space="preserve">или в форме электронного документа направляется ответ с информацией </w:t>
      </w:r>
      <w:r>
        <w:rPr>
          <w:rFonts w:ascii="Times New Roman" w:hAnsi="Times New Roman" w:cs="Times New Roman"/>
          <w:color w:val="000000"/>
          <w:sz w:val="28"/>
          <w:szCs w:val="28"/>
        </w:rPr>
        <w:br/>
        <w:t>о согласии или несогласии с возражением. В случае несогласия с возражением в ответе указываются соответствующие обоснования.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по телефону, посредством видео-конференц-связи, на личном приеме либо </w:t>
      </w:r>
      <w:r>
        <w:rPr>
          <w:rFonts w:ascii="Times New Roman" w:hAnsi="Times New Roman" w:cs="Times New Roman"/>
          <w:color w:val="000000"/>
          <w:sz w:val="28"/>
          <w:szCs w:val="28"/>
        </w:rPr>
        <w:br/>
        <w:t>в ходе проведения профилактических мероприятий, контрольных мероприятий и не должно превышать 15 минут.</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контроля в сфере благоустройства;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поселения в рамках контрольных мероприятий.</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3.10. Консультирование в письменной форме осуществляется должностным лицом, уполномоченным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следующих случаях:</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w:t>
      </w:r>
      <w:r>
        <w:rPr>
          <w:rFonts w:ascii="Times New Roman" w:hAnsi="Times New Roman" w:cs="Times New Roman"/>
          <w:color w:val="000000"/>
          <w:sz w:val="28"/>
          <w:szCs w:val="28"/>
        </w:rPr>
        <w:br/>
        <w:t>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ходе консультирования, не может использоваться администрацией поселения в целях оценки контролируемого лица по вопросам соблюдения обязательных требований.</w:t>
      </w:r>
    </w:p>
    <w:p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highlight w:val="white"/>
          <w:shd w:val="clear" w:color="FFFFFF" w:themeColor="background1" w:fill="FFFFFF" w:themeFill="background1"/>
        </w:rPr>
        <w:t>3.11. Про</w:t>
      </w:r>
      <w:r>
        <w:rPr>
          <w:rFonts w:ascii="Times New Roman" w:hAnsi="Times New Roman" w:cs="Times New Roman"/>
          <w:sz w:val="28"/>
          <w:szCs w:val="28"/>
          <w:shd w:val="clear" w:color="FFFFFF" w:themeColor="background1" w:fill="FFFFFF" w:themeFill="background1"/>
        </w:rPr>
        <w:t>ф</w:t>
      </w:r>
      <w:r>
        <w:rPr>
          <w:rFonts w:ascii="Times New Roman" w:hAnsi="Times New Roman" w:cs="Times New Roman"/>
          <w:sz w:val="28"/>
          <w:szCs w:val="28"/>
        </w:rPr>
        <w:t>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w:t>
      </w:r>
      <w:r>
        <w:rPr>
          <w:rFonts w:ascii="Tinos" w:eastAsia="Tinos" w:hAnsi="Tinos" w:cs="Tinos"/>
          <w:color w:val="000000"/>
          <w:sz w:val="28"/>
          <w:szCs w:val="28"/>
        </w:rPr>
        <w:t>муниципального</w:t>
      </w:r>
      <w:r>
        <w:rPr>
          <w:rFonts w:ascii="Times New Roman" w:hAnsi="Times New Roman" w:cs="Times New Roman"/>
          <w:sz w:val="28"/>
          <w:szCs w:val="28"/>
        </w:rPr>
        <w:t xml:space="preserve">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w:t>
      </w:r>
      <w:r>
        <w:rPr>
          <w:rFonts w:ascii="Tinos" w:eastAsia="Tinos" w:hAnsi="Tinos" w:cs="Tinos"/>
          <w:color w:val="000000"/>
          <w:sz w:val="28"/>
          <w:szCs w:val="28"/>
        </w:rPr>
        <w:t>муниципальный</w:t>
      </w:r>
      <w:r>
        <w:rPr>
          <w:rFonts w:ascii="Times New Roman" w:hAnsi="Times New Roman" w:cs="Times New Roman"/>
          <w:sz w:val="28"/>
          <w:szCs w:val="28"/>
        </w:rPr>
        <w:t xml:space="preserve"> контроля, исходя из их отнесения к соответствующей категории риска.</w:t>
      </w:r>
    </w:p>
    <w:p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Обязательный профилактический визит проводится:</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highlight w:val="white"/>
        </w:rPr>
      </w:pPr>
      <w:r>
        <w:rPr>
          <w:rFonts w:ascii="Tinos" w:eastAsia="Tinos" w:hAnsi="Tinos" w:cs="Tinos"/>
          <w:color w:val="000000"/>
          <w:sz w:val="28"/>
          <w:szCs w:val="28"/>
          <w:highlight w:val="white"/>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5" w:tooltip="https://login.consultant.ru/link/?req=doc&amp;base=LAW&amp;n=495001&amp;dst=101328&amp;field=134&amp;date=11.04.2025" w:history="1">
        <w:r>
          <w:rPr>
            <w:rStyle w:val="afe"/>
            <w:rFonts w:ascii="Tinos" w:eastAsia="Tinos" w:hAnsi="Tinos" w:cs="Tinos"/>
            <w:color w:val="000000" w:themeColor="text1"/>
            <w:sz w:val="28"/>
            <w:szCs w:val="28"/>
            <w:highlight w:val="white"/>
            <w:u w:val="none"/>
          </w:rPr>
          <w:t>частью 2 статьи 25</w:t>
        </w:r>
      </w:hyperlink>
      <w:r>
        <w:rPr>
          <w:rFonts w:ascii="Tinos" w:eastAsia="Tinos" w:hAnsi="Tinos" w:cs="Tinos"/>
          <w:color w:val="000000" w:themeColor="text1"/>
          <w:sz w:val="28"/>
          <w:szCs w:val="28"/>
          <w:highlight w:val="white"/>
        </w:rPr>
        <w:t xml:space="preserve"> </w:t>
      </w:r>
      <w:r>
        <w:rPr>
          <w:rFonts w:ascii="Tinos" w:eastAsia="Tinos" w:hAnsi="Tinos" w:cs="Tinos"/>
          <w:color w:val="000000"/>
          <w:sz w:val="28"/>
          <w:szCs w:val="28"/>
          <w:highlight w:val="white"/>
        </w:rPr>
        <w:t>Федерального закона № 248-ФЗ ;</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highlight w:val="white"/>
        </w:rPr>
      </w:pPr>
      <w:r>
        <w:rPr>
          <w:rFonts w:ascii="Tinos" w:eastAsia="Tinos" w:hAnsi="Tinos" w:cs="Tinos"/>
          <w:color w:val="000000"/>
          <w:sz w:val="28"/>
          <w:szCs w:val="28"/>
          <w:highlight w:val="white"/>
        </w:rPr>
        <w:t xml:space="preserve">2) в отношении контролируемых лиц, представивших уведомление о начале осуществления отдельных видов предпринимательской деятельности </w:t>
      </w:r>
      <w:r>
        <w:rPr>
          <w:rFonts w:ascii="Tinos" w:eastAsia="Tinos" w:hAnsi="Tinos" w:cs="Tinos"/>
          <w:color w:val="000000"/>
          <w:sz w:val="28"/>
          <w:szCs w:val="28"/>
          <w:highlight w:val="white"/>
        </w:rPr>
        <w:br/>
        <w:t xml:space="preserve">в соответствии со </w:t>
      </w:r>
      <w:hyperlink r:id="rId16" w:tooltip="https://login.consultant.ru/link/?req=doc&amp;base=LAW&amp;n=482887&amp;dst=100076&amp;field=134&amp;date=11.04.2025" w:history="1">
        <w:r>
          <w:rPr>
            <w:rStyle w:val="afe"/>
            <w:rFonts w:ascii="Tinos" w:eastAsia="Tinos" w:hAnsi="Tinos" w:cs="Tinos"/>
            <w:color w:val="000000" w:themeColor="text1"/>
            <w:sz w:val="28"/>
            <w:szCs w:val="28"/>
            <w:highlight w:val="white"/>
            <w:u w:val="none"/>
          </w:rPr>
          <w:t>статьей 8</w:t>
        </w:r>
      </w:hyperlink>
      <w:r>
        <w:rPr>
          <w:rFonts w:ascii="Tinos" w:eastAsia="Tinos" w:hAnsi="Tinos" w:cs="Tinos"/>
          <w:color w:val="000000" w:themeColor="text1"/>
          <w:sz w:val="28"/>
          <w:szCs w:val="28"/>
          <w:highlight w:val="white"/>
        </w:rPr>
        <w:t xml:space="preserve"> </w:t>
      </w:r>
      <w:r>
        <w:rPr>
          <w:rFonts w:ascii="Tinos" w:eastAsia="Tinos" w:hAnsi="Tinos" w:cs="Tinos"/>
          <w:color w:val="000000"/>
          <w:sz w:val="28"/>
          <w:szCs w:val="28"/>
          <w:highlight w:val="white"/>
        </w:rPr>
        <w:t xml:space="preserve">Федерального закона от 26.12.2008 </w:t>
      </w:r>
      <w:r>
        <w:rPr>
          <w:rFonts w:ascii="Tinos" w:eastAsia="Tinos" w:hAnsi="Tinos" w:cs="Tinos"/>
          <w:color w:val="000000"/>
          <w:sz w:val="28"/>
          <w:szCs w:val="28"/>
          <w:highlight w:val="white"/>
        </w:rPr>
        <w:br/>
        <w:t xml:space="preserve">N 294-ФЗ «О защите прав юридических лиц и индивидуальных предпринимателей при осуществлении государственного контроля (надзора) </w:t>
      </w:r>
      <w:r>
        <w:rPr>
          <w:rFonts w:ascii="Tinos" w:eastAsia="Tinos" w:hAnsi="Tinos" w:cs="Tinos"/>
          <w:color w:val="000000"/>
          <w:sz w:val="28"/>
          <w:szCs w:val="28"/>
          <w:highlight w:val="white"/>
        </w:rPr>
        <w:br/>
        <w:t>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highlight w:val="white"/>
        </w:rPr>
      </w:pPr>
      <w:r>
        <w:rPr>
          <w:rFonts w:ascii="Tinos" w:eastAsia="Tinos" w:hAnsi="Tinos" w:cs="Tinos"/>
          <w:color w:val="000000"/>
          <w:sz w:val="28"/>
          <w:szCs w:val="28"/>
          <w:highlight w:val="white"/>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3. Обязательный профилактический визит не предусматривает отказ контролируемого лица от его проведения.</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4. В рамках обязательного профилактического визита инспектор </w:t>
      </w:r>
      <w:r>
        <w:rPr>
          <w:rFonts w:ascii="Tinos" w:eastAsia="Tinos" w:hAnsi="Tinos" w:cs="Tinos"/>
          <w:color w:val="000000"/>
          <w:sz w:val="28"/>
          <w:szCs w:val="28"/>
        </w:rPr>
        <w:br/>
        <w:t>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6. По окончании проведения обязательного профилактического визита составляется акт о проведении обязательного профилактического визита </w:t>
      </w:r>
      <w:r>
        <w:rPr>
          <w:rFonts w:ascii="Tinos" w:eastAsia="Tinos" w:hAnsi="Tinos" w:cs="Tinos"/>
          <w:color w:val="000000"/>
          <w:sz w:val="28"/>
          <w:szCs w:val="28"/>
        </w:rPr>
        <w:br/>
        <w:t xml:space="preserve">(далее также - акт обязательного профилактического визита) в порядке, предусмотренном </w:t>
      </w:r>
      <w:hyperlink r:id="rId17" w:tooltip="https://login.consultant.ru/link/?req=doc&amp;base=LAW&amp;n=495001&amp;dst=100996&amp;field=134&amp;date=11.04.2025" w:history="1">
        <w:r>
          <w:rPr>
            <w:rStyle w:val="afe"/>
            <w:rFonts w:ascii="Tinos" w:eastAsia="Tinos" w:hAnsi="Tinos" w:cs="Tinos"/>
            <w:color w:val="000000" w:themeColor="text1"/>
            <w:sz w:val="28"/>
            <w:szCs w:val="28"/>
            <w:u w:val="none"/>
          </w:rPr>
          <w:t>статьей 90</w:t>
        </w:r>
      </w:hyperlink>
      <w:r>
        <w:rPr>
          <w:rFonts w:ascii="Tinos" w:eastAsia="Tinos" w:hAnsi="Tinos" w:cs="Tinos"/>
          <w:color w:val="000000"/>
          <w:sz w:val="28"/>
          <w:szCs w:val="28"/>
        </w:rPr>
        <w:t xml:space="preserve"> Федерального закона № 248-ФЗ для контрольных (надзорных) мероприятий.</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7.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8" w:tooltip="https://login.consultant.ru/link/?req=doc&amp;base=LAW&amp;n=495001&amp;dst=100987&amp;field=134&amp;date=11.04.2025" w:history="1">
        <w:r>
          <w:rPr>
            <w:rStyle w:val="afe"/>
            <w:rFonts w:ascii="Tinos" w:eastAsia="Tinos" w:hAnsi="Tinos" w:cs="Tinos"/>
            <w:color w:val="000000" w:themeColor="text1"/>
            <w:sz w:val="28"/>
            <w:szCs w:val="28"/>
            <w:u w:val="none"/>
          </w:rPr>
          <w:t>статьей 88</w:t>
        </w:r>
      </w:hyperlink>
      <w:r>
        <w:rPr>
          <w:rFonts w:ascii="Tinos" w:eastAsia="Tinos" w:hAnsi="Tinos" w:cs="Tinos"/>
          <w:color w:val="000000"/>
          <w:sz w:val="28"/>
          <w:szCs w:val="28"/>
        </w:rPr>
        <w:t xml:space="preserve"> Федерального закона № 248-ФЗ для контрольных (надзорных) мероприятий.</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9" w:tooltip="https://login.consultant.ru/link/?req=doc&amp;base=LAW&amp;n=495001&amp;dst=101185&amp;field=134&amp;date=11.04.2025" w:history="1">
        <w:r>
          <w:rPr>
            <w:rStyle w:val="afe"/>
            <w:rFonts w:ascii="Tinos" w:eastAsia="Tinos" w:hAnsi="Tinos" w:cs="Tinos"/>
            <w:color w:val="000000" w:themeColor="text1"/>
            <w:sz w:val="28"/>
            <w:szCs w:val="28"/>
            <w:u w:val="none"/>
          </w:rPr>
          <w:t>частью 10 статьи 65</w:t>
        </w:r>
      </w:hyperlink>
      <w:r>
        <w:rPr>
          <w:rFonts w:ascii="Tinos" w:eastAsia="Tinos" w:hAnsi="Tinos" w:cs="Tinos"/>
          <w:color w:val="000000" w:themeColor="text1"/>
          <w:sz w:val="28"/>
          <w:szCs w:val="28"/>
        </w:rPr>
        <w:t xml:space="preserve"> </w:t>
      </w:r>
      <w:r>
        <w:rPr>
          <w:rFonts w:ascii="Tinos" w:eastAsia="Tinos" w:hAnsi="Tinos" w:cs="Tinos"/>
          <w:color w:val="000000"/>
          <w:sz w:val="28"/>
          <w:szCs w:val="28"/>
        </w:rPr>
        <w:t>Федерального закона № 248-ФЗ  для контрольных (надзорных) мероприятий.</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9.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w:t>
      </w:r>
      <w:r>
        <w:rPr>
          <w:rFonts w:ascii="Tinos" w:eastAsia="Tinos" w:hAnsi="Tinos" w:cs="Tinos"/>
          <w:color w:val="000000"/>
          <w:sz w:val="28"/>
          <w:szCs w:val="28"/>
        </w:rPr>
        <w:br/>
        <w:t>о повторном проведении обязательного профилактического визита в отношении контролируемого лица.</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10. Предписание об устранении выявленных нарушений обязательных требований выдается контролируемому лицу в случае, если такие нарушения </w:t>
      </w:r>
      <w:r>
        <w:rPr>
          <w:rFonts w:ascii="Tinos" w:eastAsia="Tinos" w:hAnsi="Tinos" w:cs="Tinos"/>
          <w:color w:val="000000"/>
          <w:sz w:val="28"/>
          <w:szCs w:val="28"/>
        </w:rPr>
        <w:br/>
        <w:t xml:space="preserve">не устранены до окончания проведения обязательного профилактического визита в порядке, предусмотренном </w:t>
      </w:r>
      <w:hyperlink r:id="rId20" w:tooltip="https://login.consultant.ru/link/?req=doc&amp;base=LAW&amp;n=495001&amp;dst=101482&amp;field=134&amp;date=11.04.2025" w:history="1">
        <w:r>
          <w:rPr>
            <w:rStyle w:val="afe"/>
            <w:rFonts w:ascii="Tinos" w:eastAsia="Tinos" w:hAnsi="Tinos" w:cs="Tinos"/>
            <w:color w:val="000000" w:themeColor="text1"/>
            <w:sz w:val="28"/>
            <w:szCs w:val="28"/>
            <w:u w:val="none"/>
          </w:rPr>
          <w:t>статьей 90.1</w:t>
        </w:r>
      </w:hyperlink>
      <w:r>
        <w:rPr>
          <w:rFonts w:ascii="Tinos" w:eastAsia="Tinos" w:hAnsi="Tinos" w:cs="Tinos"/>
          <w:color w:val="000000"/>
          <w:sz w:val="28"/>
          <w:szCs w:val="28"/>
        </w:rPr>
        <w:t xml:space="preserve"> Федерального закона </w:t>
      </w:r>
      <w:r>
        <w:rPr>
          <w:rFonts w:ascii="Tinos" w:eastAsia="Tinos" w:hAnsi="Tinos" w:cs="Tinos"/>
          <w:color w:val="000000"/>
          <w:sz w:val="28"/>
          <w:szCs w:val="28"/>
        </w:rPr>
        <w:br/>
        <w:t>№ 248-ФЗ</w:t>
      </w:r>
      <w:r>
        <w:t>.</w:t>
      </w:r>
    </w:p>
    <w:p w:rsidR="00DF26EB" w:rsidRDefault="00DF26EB">
      <w:pPr>
        <w:pStyle w:val="ConsPlusNormal"/>
        <w:ind w:firstLine="709"/>
        <w:contextualSpacing/>
        <w:jc w:val="both"/>
        <w:rPr>
          <w:rFonts w:ascii="Times New Roman" w:hAnsi="Times New Roman" w:cs="Times New Roman"/>
          <w:color w:val="000000"/>
          <w:sz w:val="28"/>
          <w:szCs w:val="28"/>
        </w:rPr>
      </w:pP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rsidR="00DF26EB" w:rsidRDefault="00DF26EB">
      <w:pPr>
        <w:pStyle w:val="ConsPlusNormal"/>
        <w:ind w:firstLine="0"/>
        <w:jc w:val="center"/>
        <w:rPr>
          <w:rFonts w:ascii="Times New Roman" w:hAnsi="Times New Roman" w:cs="Times New Roman"/>
          <w:b/>
          <w:bCs/>
          <w:color w:val="000000"/>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 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администрацией поселений могут проводиться следующие виды контрольных мероприятий и контрольных действий в рамках указанных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F26EB" w:rsidRDefault="007520DE">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w:t>
      </w:r>
      <w:r>
        <w:rPr>
          <w:rFonts w:ascii="Tinos" w:eastAsia="Tinos" w:hAnsi="Tinos" w:cs="Tinos"/>
          <w:color w:val="000000"/>
          <w:sz w:val="28"/>
          <w:szCs w:val="28"/>
        </w:rPr>
        <w:t>муниципальный</w:t>
      </w:r>
      <w:r>
        <w:rPr>
          <w:color w:val="000000"/>
          <w:sz w:val="28"/>
          <w:szCs w:val="28"/>
        </w:rPr>
        <w:t xml:space="preserve"> контроля в сфере благоустройства, в том числе данных, которые поступают в ходе межведомственного информационного взаимодействия, </w:t>
      </w:r>
      <w:r>
        <w:rPr>
          <w:color w:val="000000"/>
          <w:sz w:val="28"/>
          <w:szCs w:val="28"/>
          <w:shd w:val="clear" w:color="auto" w:fill="FFFFFF"/>
        </w:rPr>
        <w:t xml:space="preserve">предоставляются контролируемыми лицами в рамках исполнения обязательных требований, </w:t>
      </w:r>
      <w:r>
        <w:rPr>
          <w:color w:val="000000"/>
          <w:sz w:val="28"/>
          <w:szCs w:val="28"/>
          <w:shd w:val="clear" w:color="auto" w:fill="FFFFFF"/>
        </w:rPr>
        <w:b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color w:val="000000"/>
          <w:sz w:val="28"/>
          <w:szCs w:val="28"/>
          <w:shd w:val="clear" w:color="auto" w:fill="FFFFFF"/>
        </w:rPr>
        <w:br/>
        <w:t>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 определенной категории риска в соответствии </w:t>
      </w:r>
      <w:r>
        <w:rPr>
          <w:rFonts w:ascii="Times New Roman" w:hAnsi="Times New Roman" w:cs="Times New Roman"/>
          <w:color w:val="000000"/>
          <w:sz w:val="28"/>
          <w:szCs w:val="28"/>
        </w:rPr>
        <w:br/>
        <w:t>с приложением № 1 к настоящему Положению.</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поселения без взаимодействия                                                 с контролируемыми лицами.</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4.4. В рамках осуществления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плановые контрольные мероприятия: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4.5. В рамках осуществления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внеплановые контрольные мероприятия: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наблюдение за соблюдением обязательных требований;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выявление соответствия объекта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параметрам, утвержденным индикаторами риска нарушения обязательных требований, или отклонения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от таких параметров;</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наступление сроков проведения контрольных мероприятий, включенных в план проведения контрольных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поселения в специальном разделе, посвященном контрольной деятельности.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поселения о проведении контрольного мероприятия.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4.9. В случае принятия распоряжения администрации поселения </w:t>
      </w:r>
      <w:r>
        <w:rPr>
          <w:rFonts w:ascii="Times New Roman" w:hAnsi="Times New Roman" w:cs="Times New Roman"/>
          <w:color w:val="000000"/>
          <w:sz w:val="28"/>
          <w:szCs w:val="28"/>
        </w:rPr>
        <w:b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о проведении контрольного мероприятия.</w:t>
      </w:r>
    </w:p>
    <w:p w:rsidR="00DF26EB" w:rsidRDefault="007520DE">
      <w:pPr>
        <w:pStyle w:val="ConsPlusNormal"/>
        <w:ind w:firstLine="709"/>
        <w:jc w:val="both"/>
        <w:rPr>
          <w:rFonts w:ascii="Tinos" w:hAnsi="Tinos" w:cs="Tinos"/>
          <w:i/>
          <w:iCs/>
          <w:color w:val="000000"/>
          <w:sz w:val="24"/>
          <w:szCs w:val="24"/>
        </w:rPr>
      </w:pPr>
      <w:r>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highlight w:val="white"/>
        </w:rPr>
        <w:t xml:space="preserve">ь на основании </w:t>
      </w:r>
      <w:r>
        <w:rPr>
          <w:rFonts w:ascii="Times New Roman" w:hAnsi="Times New Roman" w:cs="Times New Roman"/>
          <w:color w:val="000000"/>
          <w:sz w:val="28"/>
          <w:szCs w:val="28"/>
          <w:highlight w:val="white"/>
          <w:shd w:val="clear" w:color="auto" w:fill="FFFFFF"/>
        </w:rPr>
        <w:t xml:space="preserve">задания главы (заместителя главы) администрации </w:t>
      </w:r>
      <w:proofErr w:type="spellStart"/>
      <w:r w:rsidR="002A6653">
        <w:rPr>
          <w:rFonts w:ascii="Times New Roman" w:hAnsi="Times New Roman" w:cs="Times New Roman"/>
          <w:color w:val="000000"/>
          <w:sz w:val="28"/>
          <w:szCs w:val="28"/>
          <w:highlight w:val="white"/>
          <w:shd w:val="clear" w:color="auto" w:fill="FFFFFF"/>
        </w:rPr>
        <w:t>Журавлевского</w:t>
      </w:r>
      <w:proofErr w:type="spellEnd"/>
      <w:r>
        <w:rPr>
          <w:rFonts w:ascii="Times New Roman" w:hAnsi="Times New Roman" w:cs="Times New Roman"/>
          <w:color w:val="000000"/>
          <w:sz w:val="28"/>
          <w:szCs w:val="28"/>
          <w:highlight w:val="white"/>
          <w:shd w:val="clear" w:color="auto" w:fill="FFFFFF"/>
        </w:rPr>
        <w:t xml:space="preserve"> сельского поселения, задания, содержащегося в планах работы администрации поселения, в том числе в случаях</w:t>
      </w:r>
      <w:r>
        <w:rPr>
          <w:rFonts w:ascii="Times New Roman" w:hAnsi="Times New Roman" w:cs="Times New Roman"/>
          <w:color w:val="000000"/>
          <w:sz w:val="28"/>
          <w:szCs w:val="28"/>
          <w:shd w:val="clear" w:color="auto" w:fill="FFFFFF"/>
        </w:rPr>
        <w:t>, установленных</w:t>
      </w:r>
      <w:r>
        <w:rPr>
          <w:rFonts w:ascii="Times New Roman" w:hAnsi="Times New Roman" w:cs="Times New Roman"/>
          <w:color w:val="000000"/>
          <w:sz w:val="28"/>
          <w:szCs w:val="28"/>
        </w:rPr>
        <w:t xml:space="preserve"> </w:t>
      </w:r>
      <w:r>
        <w:rPr>
          <w:rFonts w:ascii="Tinos" w:eastAsia="Tinos" w:hAnsi="Tinos" w:cs="Tinos"/>
          <w:color w:val="000000"/>
          <w:sz w:val="28"/>
          <w:szCs w:val="28"/>
        </w:rPr>
        <w:t>Федеральным законом № 248-ФЗ</w:t>
      </w:r>
      <w:r>
        <w:rPr>
          <w:rFonts w:ascii="Tinos" w:eastAsia="Tinos" w:hAnsi="Tinos" w:cs="Tinos"/>
        </w:rPr>
        <w:t>.</w:t>
      </w:r>
    </w:p>
    <w:p w:rsidR="00DF26EB" w:rsidRDefault="007520DE">
      <w:pPr>
        <w:pStyle w:val="ConsPlusNormal"/>
        <w:ind w:firstLine="709"/>
        <w:jc w:val="both"/>
        <w:rPr>
          <w:rFonts w:ascii="Tinos" w:hAnsi="Tinos" w:cs="Tinos"/>
          <w:color w:val="000000"/>
          <w:sz w:val="28"/>
          <w:szCs w:val="28"/>
        </w:rPr>
      </w:pPr>
      <w:r>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соответствии </w:t>
      </w:r>
      <w:r>
        <w:rPr>
          <w:rFonts w:ascii="Times New Roman" w:hAnsi="Times New Roman" w:cs="Times New Roman"/>
          <w:color w:val="000000"/>
          <w:sz w:val="28"/>
          <w:szCs w:val="28"/>
        </w:rPr>
        <w:br/>
      </w:r>
      <w:r>
        <w:rPr>
          <w:rFonts w:ascii="Tinos" w:eastAsia="Tinos" w:hAnsi="Tinos" w:cs="Tinos"/>
          <w:color w:val="000000"/>
          <w:sz w:val="28"/>
          <w:szCs w:val="28"/>
        </w:rPr>
        <w:t>с Федеральным законом № 248-ФЗ</w:t>
      </w:r>
      <w:r>
        <w:rPr>
          <w:rFonts w:ascii="Tinos" w:eastAsia="Tinos" w:hAnsi="Tinos" w:cs="Tinos"/>
        </w:rPr>
        <w:t>.</w:t>
      </w:r>
    </w:p>
    <w:p w:rsidR="00DF26EB" w:rsidRDefault="007520DE">
      <w:pPr>
        <w:ind w:firstLine="709"/>
        <w:jc w:val="both"/>
        <w:rPr>
          <w:color w:val="000000"/>
          <w:sz w:val="28"/>
          <w:szCs w:val="28"/>
        </w:rPr>
      </w:pPr>
      <w:r>
        <w:rPr>
          <w:color w:val="000000"/>
          <w:sz w:val="28"/>
          <w:szCs w:val="28"/>
        </w:rPr>
        <w:t xml:space="preserve">4.12. Администрация поселения при организации и осуществлении </w:t>
      </w:r>
      <w:r>
        <w:rPr>
          <w:rFonts w:ascii="Tinos" w:eastAsia="Tinos" w:hAnsi="Tinos" w:cs="Tinos"/>
          <w:color w:val="000000"/>
          <w:sz w:val="28"/>
          <w:szCs w:val="28"/>
        </w:rPr>
        <w:t>муниципальный</w:t>
      </w:r>
      <w:r>
        <w:rPr>
          <w:color w:val="000000"/>
          <w:sz w:val="28"/>
          <w:szCs w:val="28"/>
        </w:rPr>
        <w:t xml:space="preserve">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w:t>
      </w:r>
      <w:r>
        <w:rPr>
          <w:color w:val="000000"/>
          <w:sz w:val="28"/>
          <w:szCs w:val="28"/>
        </w:rPr>
        <w:br/>
        <w:t xml:space="preserve">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 xml:space="preserve">распоряжением Правительства Российской Федерации </w:t>
      </w:r>
      <w:r>
        <w:rPr>
          <w:color w:val="000000"/>
          <w:sz w:val="28"/>
          <w:szCs w:val="28"/>
          <w:shd w:val="clear" w:color="auto" w:fill="FFFFFF"/>
        </w:rPr>
        <w:br/>
        <w:t xml:space="preserve">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w:t>
      </w:r>
      <w:r>
        <w:rPr>
          <w:color w:val="000000"/>
          <w:sz w:val="28"/>
          <w:szCs w:val="28"/>
          <w:shd w:val="clear" w:color="auto" w:fill="FFFFFF"/>
        </w:rPr>
        <w:br/>
        <w:t xml:space="preserve">либо подведомственных государственным органам или органам местного самоуправления организаций, в распоряжении которых находятся </w:t>
      </w:r>
      <w:r>
        <w:rPr>
          <w:color w:val="000000"/>
          <w:sz w:val="28"/>
          <w:szCs w:val="28"/>
          <w:shd w:val="clear" w:color="auto" w:fill="FFFFFF"/>
        </w:rPr>
        <w:br/>
        <w:t>эти документы и (или) информация, а также</w:t>
      </w:r>
      <w:r>
        <w:rPr>
          <w:color w:val="000000"/>
          <w:sz w:val="28"/>
          <w:szCs w:val="28"/>
        </w:rPr>
        <w:t xml:space="preserve"> </w:t>
      </w:r>
      <w:hyperlink r:id="rId21" w:tooltip="https://login.consultant.ru/link/?req=doc&amp;base=LAW&amp;n=378980&amp;date=25.06.2021&amp;demo=1&amp;dst=100014&amp;fld=134" w:history="1">
        <w:r>
          <w:rPr>
            <w:rStyle w:val="afe"/>
            <w:color w:val="000000"/>
            <w:sz w:val="28"/>
            <w:szCs w:val="28"/>
            <w:u w:val="none"/>
          </w:rPr>
          <w:t>Правилами</w:t>
        </w:r>
      </w:hyperlink>
      <w:r>
        <w:rPr>
          <w:color w:val="000000"/>
          <w:sz w:val="28"/>
          <w:szCs w:val="28"/>
        </w:rPr>
        <w:t xml:space="preserve"> предоставления в рамках межведомственного информационного взаимодействия документов </w:t>
      </w:r>
      <w:r>
        <w:rPr>
          <w:color w:val="000000"/>
          <w:sz w:val="28"/>
          <w:szCs w:val="28"/>
        </w:rPr>
        <w:br/>
        <w:t xml:space="preserve">и (или) сведений, получаемых контрольными (надзорными) органами от иных органов либо подведомственных указанным органам организаций, </w:t>
      </w:r>
      <w:r>
        <w:rPr>
          <w:color w:val="000000"/>
          <w:sz w:val="28"/>
          <w:szCs w:val="28"/>
        </w:rPr>
        <w:br/>
        <w:t xml:space="preserve">в распоряжении которых находятся эти документы и (или) сведения, </w:t>
      </w:r>
      <w:r>
        <w:rPr>
          <w:color w:val="000000"/>
          <w:sz w:val="28"/>
          <w:szCs w:val="28"/>
        </w:rPr>
        <w:br/>
        <w:t xml:space="preserve">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06.03.2021г. № 338 </w:t>
      </w:r>
      <w:r>
        <w:rPr>
          <w:color w:val="000000"/>
          <w:sz w:val="28"/>
          <w:szCs w:val="28"/>
        </w:rPr>
        <w:br/>
        <w:t>«О межведомственном информационном взаимодействии в рамках осуществления государственного контроля (надзора), муниципального контроля».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2" w:tooltip="https://login.consultant.ru/link/?req=doc&amp;base=LAW&amp;n=373617&amp;date=25.06.2021&amp;demo=1&amp;dst=100011&amp;fld=134" w:history="1">
        <w:r>
          <w:rPr>
            <w:rStyle w:val="afe"/>
            <w:rFonts w:ascii="Times New Roman" w:hAnsi="Times New Roman" w:cs="Times New Roman"/>
            <w:color w:val="000000"/>
            <w:sz w:val="28"/>
            <w:szCs w:val="28"/>
            <w:u w:val="none"/>
          </w:rPr>
          <w:t>Правилами</w:t>
        </w:r>
      </w:hyperlink>
      <w:r>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4.14.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w:t>
      </w:r>
      <w:r>
        <w:rPr>
          <w:rFonts w:ascii="Times New Roman" w:hAnsi="Times New Roman" w:cs="Times New Roman"/>
          <w:color w:val="000000"/>
          <w:sz w:val="28"/>
          <w:szCs w:val="28"/>
          <w:shd w:val="clear" w:color="auto" w:fill="FFFFFF"/>
        </w:rPr>
        <w:br/>
        <w:t xml:space="preserve">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w:t>
      </w:r>
      <w:r>
        <w:rPr>
          <w:rFonts w:ascii="Times New Roman" w:hAnsi="Times New Roman" w:cs="Times New Roman"/>
          <w:color w:val="000000"/>
          <w:sz w:val="28"/>
          <w:szCs w:val="28"/>
          <w:shd w:val="clear" w:color="auto" w:fill="FFFFFF"/>
        </w:rPr>
        <w:br/>
        <w:t>(но не более чем на 20 дней), относится соблюдение одновременно следующих условий:</w:t>
      </w:r>
    </w:p>
    <w:p w:rsidR="00DF26EB" w:rsidRDefault="007520DE">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w:t>
      </w:r>
      <w:r>
        <w:rPr>
          <w:rFonts w:ascii="Tinos" w:eastAsia="Tinos" w:hAnsi="Tinos" w:cs="Tinos"/>
          <w:color w:val="000000"/>
          <w:sz w:val="28"/>
          <w:szCs w:val="28"/>
        </w:rPr>
        <w:t>муниципальный</w:t>
      </w:r>
      <w:r>
        <w:rPr>
          <w:color w:val="000000"/>
          <w:sz w:val="28"/>
          <w:szCs w:val="28"/>
        </w:rPr>
        <w:t xml:space="preserve"> контроль, </w:t>
      </w:r>
      <w:r>
        <w:rPr>
          <w:color w:val="000000"/>
          <w:sz w:val="28"/>
          <w:szCs w:val="28"/>
          <w:shd w:val="clear" w:color="auto" w:fill="FFFFFF"/>
        </w:rPr>
        <w:t xml:space="preserve">соблюдения обязательных требований </w:t>
      </w:r>
      <w:r>
        <w:rPr>
          <w:color w:val="000000"/>
          <w:sz w:val="28"/>
          <w:szCs w:val="28"/>
          <w:shd w:val="clear" w:color="auto" w:fill="FFFFFF"/>
        </w:rPr>
        <w:br/>
        <w:t xml:space="preserve">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F26EB" w:rsidRDefault="007520DE">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 xml:space="preserve">явной непосредственной угрозы причинения </w:t>
      </w:r>
      <w:r>
        <w:rPr>
          <w:color w:val="000000"/>
          <w:sz w:val="28"/>
          <w:szCs w:val="28"/>
        </w:rPr>
        <w:br/>
        <w:t>или фактического причинения вреда (ущерба) охраняемым законом ценностям;</w:t>
      </w:r>
    </w:p>
    <w:p w:rsidR="00DF26EB" w:rsidRDefault="007520DE">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DF26EB" w:rsidRDefault="007520D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DF26EB" w:rsidRDefault="007520D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Pr>
          <w:rFonts w:ascii="Times New Roman" w:hAnsi="Times New Roman" w:cs="Times New Roman"/>
          <w:color w:val="000000"/>
          <w:sz w:val="28"/>
          <w:szCs w:val="28"/>
        </w:rPr>
        <w:br/>
        <w:t xml:space="preserve">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 xml:space="preserve">. </w:t>
      </w:r>
    </w:p>
    <w:p w:rsidR="00DF26EB" w:rsidRDefault="007520D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w:t>
      </w:r>
      <w:r>
        <w:rPr>
          <w:rFonts w:ascii="Times New Roman" w:hAnsi="Times New Roman" w:cs="Times New Roman"/>
          <w:color w:val="000000"/>
          <w:sz w:val="28"/>
          <w:szCs w:val="28"/>
        </w:rPr>
        <w:br/>
        <w:t xml:space="preserve">и картометрические измерения, проводимые должностными лицами, уполномоченными на проведение контрольного мероприятия. Информация </w:t>
      </w:r>
      <w:r>
        <w:rPr>
          <w:rFonts w:ascii="Times New Roman" w:hAnsi="Times New Roman" w:cs="Times New Roman"/>
          <w:color w:val="000000"/>
          <w:sz w:val="28"/>
          <w:szCs w:val="28"/>
        </w:rPr>
        <w:br/>
        <w:t xml:space="preserve">о проведении фотосъемки, аудио- и видеозаписи, геодезических </w:t>
      </w:r>
      <w:r>
        <w:rPr>
          <w:rFonts w:ascii="Times New Roman" w:hAnsi="Times New Roman" w:cs="Times New Roman"/>
          <w:color w:val="000000"/>
          <w:sz w:val="28"/>
          <w:szCs w:val="28"/>
        </w:rPr>
        <w:br/>
        <w:t>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F26EB" w:rsidRDefault="007520DE">
      <w:pPr>
        <w:pStyle w:val="ConsPlusNormal"/>
        <w:ind w:firstLine="709"/>
        <w:jc w:val="both"/>
        <w:rPr>
          <w:rFonts w:ascii="Tinos" w:hAnsi="Tinos" w:cs="Tinos"/>
          <w:color w:val="000000"/>
          <w:sz w:val="28"/>
          <w:szCs w:val="28"/>
        </w:rPr>
      </w:pPr>
      <w:r>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w:t>
      </w:r>
      <w:r>
        <w:rPr>
          <w:rFonts w:ascii="Times New Roman" w:hAnsi="Times New Roman" w:cs="Times New Roman"/>
          <w:color w:val="000000"/>
          <w:sz w:val="28"/>
          <w:szCs w:val="28"/>
        </w:rPr>
        <w:br/>
        <w:t xml:space="preserve">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3" w:tooltip="https://login.consultant.ru/link/?req=doc&amp;base=LAW&amp;n=358750&amp;date=25.06.2021&amp;demo=1&amp;dst=100998&amp;fld=134" w:history="1">
        <w:r>
          <w:rPr>
            <w:rStyle w:val="afe"/>
            <w:rFonts w:ascii="Times New Roman" w:hAnsi="Times New Roman" w:cs="Times New Roman"/>
            <w:color w:val="000000"/>
            <w:sz w:val="28"/>
            <w:szCs w:val="28"/>
            <w:u w:val="none"/>
          </w:rPr>
          <w:t>частью 2 статьи 90</w:t>
        </w:r>
      </w:hyperlink>
      <w:r>
        <w:rPr>
          <w:rFonts w:ascii="Times New Roman" w:hAnsi="Times New Roman" w:cs="Times New Roman"/>
          <w:color w:val="000000"/>
          <w:sz w:val="28"/>
          <w:szCs w:val="28"/>
        </w:rPr>
        <w:t xml:space="preserve"> </w:t>
      </w:r>
      <w:r>
        <w:rPr>
          <w:rFonts w:ascii="Tinos" w:eastAsia="Tinos" w:hAnsi="Tinos" w:cs="Tinos"/>
          <w:color w:val="000000"/>
          <w:sz w:val="28"/>
          <w:szCs w:val="28"/>
        </w:rPr>
        <w:t>Федеральным законом № 248-ФЗ.</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F26EB" w:rsidRDefault="007520DE">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 xml:space="preserve">доведения </w:t>
      </w:r>
      <w:r>
        <w:rPr>
          <w:rFonts w:ascii="Times New Roman" w:hAnsi="Times New Roman" w:cs="Times New Roman"/>
          <w:color w:val="000000"/>
          <w:sz w:val="28"/>
          <w:szCs w:val="28"/>
          <w:shd w:val="clear" w:color="auto" w:fill="FFFFFF"/>
        </w:rPr>
        <w:br/>
        <w:t xml:space="preserve">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Pr>
          <w:rFonts w:ascii="Times New Roman" w:hAnsi="Times New Roman" w:cs="Times New Roman"/>
          <w:color w:val="000000"/>
          <w:sz w:val="28"/>
          <w:szCs w:val="28"/>
          <w:shd w:val="clear" w:color="auto" w:fill="FFFFFF"/>
        </w:rPr>
        <w:br/>
        <w:t>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путем направления </w:t>
      </w:r>
      <w:r>
        <w:rPr>
          <w:rFonts w:ascii="Times New Roman" w:hAnsi="Times New Roman" w:cs="Times New Roman"/>
          <w:color w:val="000000"/>
          <w:sz w:val="28"/>
          <w:szCs w:val="28"/>
        </w:rPr>
        <w:br/>
        <w:t xml:space="preserve">ему документов на бумажном носителе в случае направления им в адрес администрации уведомления о необходимости получения документов </w:t>
      </w:r>
      <w:r>
        <w:rPr>
          <w:rFonts w:ascii="Times New Roman" w:hAnsi="Times New Roman" w:cs="Times New Roman"/>
          <w:color w:val="000000"/>
          <w:sz w:val="28"/>
          <w:szCs w:val="28"/>
        </w:rPr>
        <w:br/>
        <w:t xml:space="preserve">на бумажном носителе либо отсутствия у администрации сведений об адресе электронной почты контролируемого лица и возможности направить </w:t>
      </w:r>
      <w:r>
        <w:rPr>
          <w:rFonts w:ascii="Times New Roman" w:hAnsi="Times New Roman" w:cs="Times New Roman"/>
          <w:color w:val="000000"/>
          <w:sz w:val="28"/>
          <w:szCs w:val="28"/>
        </w:rPr>
        <w:br/>
        <w:t>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w:t>
      </w:r>
      <w:r>
        <w:rPr>
          <w:rFonts w:ascii="Times New Roman" w:hAnsi="Times New Roman" w:cs="Times New Roman"/>
          <w:color w:val="000000"/>
          <w:sz w:val="28"/>
          <w:szCs w:val="28"/>
          <w:shd w:val="clear" w:color="auto" w:fill="FFFFFF"/>
        </w:rPr>
        <w:br/>
        <w:t xml:space="preserve">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w:t>
      </w:r>
      <w:r>
        <w:rPr>
          <w:rFonts w:ascii="Times New Roman" w:hAnsi="Times New Roman" w:cs="Times New Roman"/>
          <w:color w:val="000000"/>
          <w:sz w:val="28"/>
          <w:szCs w:val="28"/>
          <w:shd w:val="clear" w:color="auto" w:fill="FFFFFF"/>
        </w:rPr>
        <w:br/>
        <w:t>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2025 года информирование контролируемого лица                             о совершаемых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направление документов и сведений контролируемому лицу администрацией поселения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w:t>
      </w:r>
      <w:r>
        <w:rPr>
          <w:rFonts w:ascii="Times New Roman" w:hAnsi="Times New Roman" w:cs="Times New Roman"/>
          <w:color w:val="000000"/>
          <w:sz w:val="28"/>
          <w:szCs w:val="28"/>
        </w:rPr>
        <w:br/>
        <w:t>в электронной форме либо по запросу контролируемого лица.</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4.22. В случае выявления при проведении контрольного мероприятия нарушений обязательных требований контролируемым лицом администрация </w:t>
      </w:r>
      <w:proofErr w:type="gramStart"/>
      <w:r>
        <w:rPr>
          <w:rFonts w:ascii="Times New Roman" w:hAnsi="Times New Roman" w:cs="Times New Roman"/>
          <w:color w:val="000000"/>
          <w:sz w:val="28"/>
          <w:szCs w:val="28"/>
        </w:rPr>
        <w:t>поселения  (</w:t>
      </w:r>
      <w:proofErr w:type="gramEnd"/>
      <w:r>
        <w:rPr>
          <w:rFonts w:ascii="Times New Roman" w:hAnsi="Times New Roman" w:cs="Times New Roman"/>
          <w:color w:val="000000"/>
          <w:sz w:val="28"/>
          <w:szCs w:val="28"/>
        </w:rPr>
        <w:t xml:space="preserve">должностное лицо, уполномоченное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пределах полномочий, предусмотренных законодательством Российской Федерации, обязана:</w:t>
      </w:r>
    </w:p>
    <w:p w:rsidR="00DF26EB" w:rsidRDefault="007520DE">
      <w:pPr>
        <w:pStyle w:val="ConsPlusNormal"/>
        <w:ind w:firstLine="709"/>
        <w:jc w:val="both"/>
        <w:rPr>
          <w:rFonts w:ascii="Times New Roman" w:hAnsi="Times New Roman" w:cs="Times New Roman"/>
        </w:rPr>
      </w:pPr>
      <w:bookmarkStart w:id="2" w:name="Par318"/>
      <w:bookmarkEnd w:id="2"/>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представляет непосредственную угрозу причинения вреда (ущерба) охраняемым законом ценностям или что такой вред (ущерб) причинен;</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F26EB" w:rsidRDefault="007520DE">
      <w:pPr>
        <w:ind w:firstLine="709"/>
        <w:jc w:val="both"/>
        <w:rPr>
          <w:color w:val="000000"/>
          <w:sz w:val="28"/>
          <w:szCs w:val="28"/>
        </w:rPr>
      </w:pPr>
      <w:r>
        <w:rPr>
          <w:color w:val="000000"/>
          <w:sz w:val="28"/>
          <w:szCs w:val="28"/>
        </w:rPr>
        <w:t xml:space="preserve">4) </w:t>
      </w:r>
      <w:r>
        <w:rPr>
          <w:color w:val="000000"/>
          <w:sz w:val="28"/>
          <w:szCs w:val="28"/>
          <w:shd w:val="clear" w:color="auto" w:fill="FFFFFF"/>
        </w:rPr>
        <w:t xml:space="preserve">принять меры по осуществлению </w:t>
      </w:r>
      <w:r>
        <w:rPr>
          <w:rFonts w:ascii="Tinos" w:eastAsia="Tinos" w:hAnsi="Tinos" w:cs="Tinos"/>
          <w:color w:val="000000"/>
          <w:sz w:val="28"/>
          <w:szCs w:val="28"/>
        </w:rPr>
        <w:t>муниципального</w:t>
      </w:r>
      <w:r>
        <w:rPr>
          <w:color w:val="000000"/>
          <w:sz w:val="28"/>
          <w:szCs w:val="28"/>
          <w:shd w:val="clear" w:color="auto" w:fill="FFFFFF"/>
        </w:rPr>
        <w:t xml:space="preserve"> контроля </w:t>
      </w:r>
      <w:r>
        <w:rPr>
          <w:color w:val="000000"/>
          <w:sz w:val="28"/>
          <w:szCs w:val="28"/>
          <w:shd w:val="clear" w:color="auto" w:fill="FFFFFF"/>
        </w:rPr>
        <w:br/>
        <w:t xml:space="preserve">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Pr>
          <w:color w:val="000000"/>
          <w:sz w:val="28"/>
          <w:szCs w:val="28"/>
          <w:shd w:val="clear" w:color="auto" w:fill="FFFFFF"/>
        </w:rPr>
        <w:br/>
        <w:t xml:space="preserve">при неисполнении предписания в установленные сроки принять меры </w:t>
      </w:r>
      <w:r>
        <w:rPr>
          <w:color w:val="000000"/>
          <w:sz w:val="28"/>
          <w:szCs w:val="28"/>
          <w:shd w:val="clear" w:color="auto" w:fill="FFFFFF"/>
        </w:rPr>
        <w:br/>
        <w:t xml:space="preserve">по обеспечению его исполнения вплоть до обращения в суд с требованием </w:t>
      </w:r>
      <w:r>
        <w:rPr>
          <w:color w:val="000000"/>
          <w:sz w:val="28"/>
          <w:szCs w:val="28"/>
          <w:shd w:val="clear" w:color="auto" w:fill="FFFFFF"/>
        </w:rPr>
        <w:br/>
        <w:t>о принудительном исполнении предписания, если такая мера предусмотрена законодательством</w:t>
      </w:r>
      <w:r>
        <w:rPr>
          <w:color w:val="000000"/>
          <w:sz w:val="28"/>
          <w:szCs w:val="28"/>
        </w:rPr>
        <w:t>;</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4.23. Должностные лица, осуществляющие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w:t>
      </w:r>
      <w:r>
        <w:rPr>
          <w:rFonts w:ascii="Times New Roman" w:hAnsi="Times New Roman" w:cs="Times New Roman"/>
          <w:color w:val="000000"/>
          <w:sz w:val="28"/>
          <w:szCs w:val="28"/>
        </w:rPr>
        <w:br/>
        <w:t xml:space="preserve">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Белгородской области</w:t>
      </w:r>
      <w:r>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w:t>
      </w:r>
      <w:r>
        <w:rPr>
          <w:rFonts w:ascii="Times New Roman" w:hAnsi="Times New Roman" w:cs="Times New Roman"/>
          <w:color w:val="000000"/>
          <w:sz w:val="28"/>
          <w:szCs w:val="28"/>
        </w:rPr>
        <w:br/>
        <w:t>и гражданами.</w:t>
      </w:r>
    </w:p>
    <w:p w:rsidR="00DF26EB" w:rsidRDefault="007520DE">
      <w:pPr>
        <w:ind w:firstLine="709"/>
        <w:jc w:val="both"/>
        <w:rPr>
          <w:sz w:val="28"/>
          <w:szCs w:val="28"/>
        </w:rPr>
      </w:pPr>
      <w:r>
        <w:rPr>
          <w:color w:val="000000"/>
          <w:sz w:val="28"/>
          <w:szCs w:val="28"/>
        </w:rPr>
        <w:t xml:space="preserve">В случае выявления в ходе проведения контрольного мероприятия                            в рамках осуществления </w:t>
      </w:r>
      <w:r>
        <w:rPr>
          <w:rFonts w:ascii="Tinos" w:eastAsia="Tinos" w:hAnsi="Tinos" w:cs="Tinos"/>
          <w:color w:val="000000"/>
          <w:sz w:val="28"/>
          <w:szCs w:val="28"/>
        </w:rPr>
        <w:t>муниципального</w:t>
      </w:r>
      <w:r>
        <w:rPr>
          <w:color w:val="000000"/>
          <w:sz w:val="28"/>
          <w:szCs w:val="28"/>
        </w:rPr>
        <w:t xml:space="preserve">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w:t>
      </w:r>
      <w:r>
        <w:rPr>
          <w:color w:val="000000"/>
          <w:sz w:val="28"/>
          <w:szCs w:val="28"/>
        </w:rPr>
        <w:br/>
        <w:t>о наличии признаков выявленного нарушения. Должностные лица, уполномоченные осуществлять</w:t>
      </w:r>
      <w:r>
        <w:rPr>
          <w:rFonts w:ascii="Tinos" w:eastAsia="Tinos" w:hAnsi="Tinos" w:cs="Tinos"/>
          <w:color w:val="000000"/>
          <w:sz w:val="28"/>
          <w:szCs w:val="28"/>
        </w:rPr>
        <w:t xml:space="preserve"> муниципальный</w:t>
      </w:r>
      <w:r>
        <w:rPr>
          <w:color w:val="000000"/>
          <w:sz w:val="28"/>
          <w:szCs w:val="28"/>
        </w:rPr>
        <w:t xml:space="preserve"> контроль, направляют копию указанного акта в орган власти, уполномоченный на привлечение </w:t>
      </w:r>
      <w:r>
        <w:rPr>
          <w:color w:val="000000"/>
          <w:sz w:val="28"/>
          <w:szCs w:val="28"/>
        </w:rPr>
        <w:br/>
        <w:t>к соответствующей ответственности.</w:t>
      </w:r>
    </w:p>
    <w:p w:rsidR="00DF26EB" w:rsidRDefault="00DF26EB">
      <w:pPr>
        <w:pStyle w:val="ConsPlusNormal"/>
        <w:ind w:firstLine="709"/>
        <w:jc w:val="both"/>
        <w:rPr>
          <w:rFonts w:ascii="Times New Roman" w:hAnsi="Times New Roman" w:cs="Times New Roman"/>
          <w:color w:val="000000"/>
          <w:sz w:val="28"/>
          <w:szCs w:val="28"/>
        </w:rPr>
      </w:pP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Обжалование решений администрации поселения, действий (бездействия) должностных лиц, уполномоченных осуществлять </w:t>
      </w:r>
      <w:r>
        <w:rPr>
          <w:rFonts w:ascii="Tinos" w:eastAsia="Tinos" w:hAnsi="Tinos" w:cs="Tinos"/>
          <w:b/>
          <w:bCs/>
          <w:color w:val="000000"/>
          <w:sz w:val="28"/>
          <w:szCs w:val="28"/>
        </w:rPr>
        <w:t>муниципальный</w:t>
      </w:r>
      <w:r>
        <w:rPr>
          <w:rFonts w:ascii="Times New Roman" w:hAnsi="Times New Roman" w:cs="Times New Roman"/>
          <w:b/>
          <w:bCs/>
          <w:color w:val="000000"/>
          <w:sz w:val="28"/>
          <w:szCs w:val="28"/>
        </w:rPr>
        <w:t xml:space="preserve"> контроль</w:t>
      </w:r>
    </w:p>
    <w:p w:rsidR="00DF26EB" w:rsidRDefault="00DF26EB">
      <w:pPr>
        <w:pStyle w:val="ConsPlusNormal"/>
        <w:ind w:firstLine="0"/>
        <w:jc w:val="center"/>
        <w:rPr>
          <w:rFonts w:ascii="Times New Roman" w:hAnsi="Times New Roman" w:cs="Times New Roman"/>
          <w:b/>
          <w:bCs/>
          <w:color w:val="000000"/>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5.1. Решения администрации поселения, действия (бездействие) должностных лиц, уполномоченных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могут быть обжалованы в порядке, установленном главой 9 </w:t>
      </w:r>
      <w:r>
        <w:rPr>
          <w:rFonts w:ascii="Tinos" w:eastAsia="Tinos" w:hAnsi="Tinos" w:cs="Tinos"/>
          <w:color w:val="000000"/>
          <w:sz w:val="28"/>
          <w:szCs w:val="28"/>
        </w:rPr>
        <w:t>Федерального закона № 248-ФЗ</w:t>
      </w:r>
      <w:r>
        <w:rPr>
          <w:rFonts w:ascii="Times New Roman" w:hAnsi="Times New Roman" w:cs="Times New Roman"/>
        </w:rPr>
        <w:t>.</w:t>
      </w:r>
    </w:p>
    <w:p w:rsidR="00DF26EB" w:rsidRDefault="00DF26EB">
      <w:pPr>
        <w:pStyle w:val="ConsPlusNormal"/>
        <w:ind w:firstLine="709"/>
        <w:jc w:val="both"/>
        <w:rPr>
          <w:rFonts w:ascii="Times New Roman" w:hAnsi="Times New Roman" w:cs="Times New Roman"/>
        </w:rPr>
      </w:pPr>
    </w:p>
    <w:p w:rsidR="00DF26EB" w:rsidRDefault="007520DE">
      <w:pPr>
        <w:pStyle w:val="ConsPlusNormal"/>
        <w:ind w:firstLine="709"/>
        <w:contextualSpacing/>
        <w:jc w:val="both"/>
        <w:rPr>
          <w:rFonts w:ascii="Tinos" w:hAnsi="Tinos" w:cs="Tinos"/>
          <w:color w:val="000000"/>
          <w:sz w:val="28"/>
          <w:szCs w:val="28"/>
          <w:highlight w:val="white"/>
        </w:rPr>
      </w:pPr>
      <w:r>
        <w:rPr>
          <w:rFonts w:ascii="Tinos" w:eastAsia="Tinos" w:hAnsi="Tinos" w:cs="Tinos"/>
          <w:color w:val="000000"/>
          <w:sz w:val="28"/>
          <w:szCs w:val="28"/>
        </w:rPr>
        <w:t xml:space="preserve">5.2. Контролируемые лица, права и законные интересы которых, </w:t>
      </w:r>
      <w:r>
        <w:rPr>
          <w:rFonts w:ascii="Tinos" w:eastAsia="Tinos" w:hAnsi="Tinos" w:cs="Tinos"/>
          <w:color w:val="000000"/>
          <w:sz w:val="28"/>
          <w:szCs w:val="28"/>
        </w:rPr>
        <w:br/>
        <w:t>по их мнению, были непосредственно нарушены в рамках осуществления муниципального контроля в сфере благоустройства, имею</w:t>
      </w:r>
      <w:r>
        <w:rPr>
          <w:rFonts w:ascii="Tinos" w:eastAsia="Tinos" w:hAnsi="Tinos" w:cs="Tinos"/>
          <w:color w:val="000000"/>
          <w:sz w:val="28"/>
          <w:szCs w:val="28"/>
          <w:highlight w:val="white"/>
        </w:rPr>
        <w:t>т право на досудебное обжалование:</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eastAsia="Tinos" w:hAnsi="Tinos" w:cs="Tinos"/>
          <w:color w:val="000000"/>
          <w:sz w:val="28"/>
          <w:szCs w:val="28"/>
        </w:rPr>
      </w:pPr>
      <w:r>
        <w:rPr>
          <w:rFonts w:ascii="Tinos" w:eastAsia="Tinos" w:hAnsi="Tinos" w:cs="Tinos"/>
          <w:color w:val="000000"/>
          <w:sz w:val="28"/>
          <w:szCs w:val="28"/>
          <w:highlight w:val="white"/>
        </w:rPr>
        <w:t>1) решений о проведении контрольных мероприятий</w:t>
      </w:r>
      <w:r>
        <w:rPr>
          <w:rFonts w:ascii="Tinos" w:eastAsia="Tinos" w:hAnsi="Tinos" w:cs="Tinos"/>
          <w:color w:val="000000"/>
          <w:sz w:val="28"/>
          <w:szCs w:val="28"/>
        </w:rPr>
        <w:t xml:space="preserve"> и обязательных профилактических визитов;</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eastAsia="Tinos" w:hAnsi="Tinos" w:cs="Tinos"/>
          <w:color w:val="000000"/>
          <w:sz w:val="28"/>
          <w:szCs w:val="28"/>
        </w:rPr>
      </w:pPr>
      <w:r>
        <w:rPr>
          <w:rFonts w:ascii="Tinos" w:eastAsia="Tinos" w:hAnsi="Tinos" w:cs="Tinos"/>
          <w:color w:val="000000"/>
          <w:sz w:val="28"/>
          <w:szCs w:val="28"/>
        </w:rPr>
        <w:t>3) действий (бездействия) должностных лиц, уполномоченных осуществлять контроль, в рамках контрольных мероприятий и обязательных профилактических визитов;</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4) решений об отнесении объектов контроля к соответствующей категории риска;</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5) решений об отказе в проведении обязательных профилактических визитов по заявлениям контролируемых лиц;</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6) иных решений, принимаемых контрольными (надзорными) органами </w:t>
      </w:r>
      <w:r>
        <w:rPr>
          <w:rFonts w:ascii="Tinos" w:eastAsia="Tinos" w:hAnsi="Tinos" w:cs="Tinos"/>
          <w:color w:val="000000"/>
          <w:sz w:val="28"/>
          <w:szCs w:val="28"/>
        </w:rPr>
        <w:br/>
        <w:t xml:space="preserve">по итогам профилактических и (или) контрольных (надзорных) мероприятий, предусмотренных </w:t>
      </w:r>
      <w:r>
        <w:rPr>
          <w:color w:val="000000"/>
          <w:sz w:val="28"/>
          <w:szCs w:val="28"/>
        </w:rPr>
        <w:t>Федеральным законом № 248-ФЗ</w:t>
      </w:r>
      <w:r>
        <w:rPr>
          <w:rFonts w:ascii="Tinos" w:eastAsia="Tinos" w:hAnsi="Tinos" w:cs="Tinos"/>
          <w:color w:val="000000"/>
          <w:sz w:val="28"/>
          <w:szCs w:val="28"/>
        </w:rPr>
        <w:t>, в отношении контролируемых лиц или объектов контроля.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rPr>
        <w:t>.</w:t>
      </w:r>
    </w:p>
    <w:p w:rsidR="00DF26EB" w:rsidRDefault="007520DE">
      <w:pPr>
        <w:pStyle w:val="s1"/>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w:t>
      </w:r>
      <w:r>
        <w:rPr>
          <w:rFonts w:ascii="Times New Roman" w:hAnsi="Times New Roman" w:cs="Times New Roman"/>
          <w:color w:val="000000"/>
          <w:sz w:val="28"/>
          <w:szCs w:val="28"/>
        </w:rPr>
        <w:br/>
        <w:t xml:space="preserve">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proofErr w:type="spellStart"/>
      <w:r w:rsidR="002A6653">
        <w:rPr>
          <w:rFonts w:ascii="Times New Roman" w:hAnsi="Times New Roman" w:cs="Times New Roman"/>
          <w:color w:val="000000"/>
          <w:sz w:val="28"/>
          <w:szCs w:val="28"/>
        </w:rPr>
        <w:t>Журавлевского</w:t>
      </w:r>
      <w:proofErr w:type="spellEnd"/>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с предварительным информированием главы администрации муниципального района «Белгородский район» Белгородской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5.4. Жалоба на решение администрации поселения, действия (бездействие) </w:t>
      </w:r>
      <w:r>
        <w:rPr>
          <w:rFonts w:ascii="Times New Roman" w:hAnsi="Times New Roman" w:cs="Times New Roman"/>
          <w:color w:val="000000"/>
          <w:sz w:val="28"/>
          <w:szCs w:val="28"/>
        </w:rPr>
        <w:br/>
        <w:t xml:space="preserve">его должностных лиц рассматривается главой (заместителем главы) администрации </w:t>
      </w:r>
      <w:proofErr w:type="spellStart"/>
      <w:r w:rsidR="002A6653">
        <w:rPr>
          <w:rFonts w:ascii="Times New Roman" w:hAnsi="Times New Roman" w:cs="Times New Roman"/>
          <w:color w:val="000000"/>
          <w:sz w:val="28"/>
          <w:szCs w:val="28"/>
        </w:rPr>
        <w:t>Журавлевского</w:t>
      </w:r>
      <w:proofErr w:type="spellEnd"/>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5.5. Жалоба на решение администрации поселения, действия (бездействие) </w:t>
      </w:r>
      <w:r>
        <w:rPr>
          <w:rFonts w:ascii="Times New Roman" w:hAnsi="Times New Roman" w:cs="Times New Roman"/>
          <w:color w:val="000000"/>
          <w:sz w:val="28"/>
          <w:szCs w:val="28"/>
        </w:rPr>
        <w:br/>
        <w:t>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Жалоба на предписание администрации поселения может быть подана </w:t>
      </w:r>
      <w:r>
        <w:rPr>
          <w:rFonts w:ascii="Times New Roman" w:hAnsi="Times New Roman" w:cs="Times New Roman"/>
          <w:color w:val="000000"/>
          <w:sz w:val="28"/>
          <w:szCs w:val="28"/>
        </w:rPr>
        <w:br/>
        <w:t>в течение 10 рабочих дней с момента получения контролируемым лицом предписания.</w:t>
      </w:r>
    </w:p>
    <w:p w:rsidR="00DF26EB" w:rsidRDefault="00DF26EB">
      <w:pPr>
        <w:pStyle w:val="ConsPlusNormal"/>
        <w:ind w:firstLine="709"/>
        <w:jc w:val="both"/>
        <w:rPr>
          <w:rFonts w:ascii="Times New Roman" w:hAnsi="Times New Roman" w:cs="Times New Roman"/>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пропуска по уважительной причине срока подачи жалобы </w:t>
      </w:r>
      <w:r>
        <w:rPr>
          <w:rFonts w:ascii="Times New Roman" w:hAnsi="Times New Roman" w:cs="Times New Roman"/>
          <w:color w:val="000000"/>
          <w:sz w:val="28"/>
          <w:szCs w:val="28"/>
        </w:rPr>
        <w:br/>
        <w:t xml:space="preserve">этот срок по ходатайству лица, подающего жалобу, может быть восстановлен администрацией поселения (должностным лицом, уполномоченным </w:t>
      </w:r>
      <w:r>
        <w:rPr>
          <w:rFonts w:ascii="Times New Roman" w:hAnsi="Times New Roman" w:cs="Times New Roman"/>
          <w:color w:val="000000"/>
          <w:sz w:val="28"/>
          <w:szCs w:val="28"/>
        </w:rPr>
        <w:br/>
        <w:t>на рассмотрение жалобы).</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5.6. Жалоба на решение администрации поселения, действия (бездействие)                            его должностных лиц подлежит рассмотрению в течение 20 рабочих дней </w:t>
      </w:r>
      <w:r>
        <w:rPr>
          <w:rFonts w:ascii="Times New Roman" w:hAnsi="Times New Roman" w:cs="Times New Roman"/>
          <w:color w:val="000000"/>
          <w:sz w:val="28"/>
          <w:szCs w:val="28"/>
        </w:rPr>
        <w:br/>
        <w:t xml:space="preserve">со дня ее регистрации. </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proofErr w:type="spellStart"/>
      <w:r w:rsidR="002A6653">
        <w:rPr>
          <w:rFonts w:ascii="Times New Roman" w:hAnsi="Times New Roman" w:cs="Times New Roman"/>
          <w:color w:val="000000"/>
          <w:sz w:val="28"/>
          <w:szCs w:val="28"/>
        </w:rPr>
        <w:t>Журавлевского</w:t>
      </w:r>
      <w:proofErr w:type="spellEnd"/>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 не более чем на 20 рабочих дней.</w:t>
      </w:r>
    </w:p>
    <w:p w:rsidR="00DF26EB" w:rsidRDefault="00DF26EB">
      <w:pPr>
        <w:pStyle w:val="13"/>
        <w:ind w:firstLine="709"/>
        <w:jc w:val="both"/>
        <w:rPr>
          <w:rFonts w:ascii="Times New Roman" w:hAnsi="Times New Roman" w:cs="Times New Roman"/>
          <w:color w:val="000000"/>
          <w:sz w:val="28"/>
          <w:szCs w:val="28"/>
        </w:rPr>
      </w:pPr>
    </w:p>
    <w:p w:rsidR="00DF26EB" w:rsidRDefault="007520DE">
      <w:pPr>
        <w:pStyle w:val="13"/>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6. Ключевые показатели </w:t>
      </w:r>
      <w:r>
        <w:rPr>
          <w:rFonts w:ascii="Tinos" w:eastAsia="Tinos" w:hAnsi="Tinos" w:cs="Tinos"/>
          <w:b/>
          <w:bCs/>
          <w:color w:val="000000"/>
          <w:sz w:val="28"/>
          <w:szCs w:val="28"/>
        </w:rPr>
        <w:t>муниципального</w:t>
      </w:r>
      <w:r>
        <w:rPr>
          <w:rFonts w:ascii="Times New Roman" w:hAnsi="Times New Roman" w:cs="Times New Roman"/>
          <w:b/>
          <w:bCs/>
          <w:color w:val="000000"/>
          <w:sz w:val="28"/>
          <w:szCs w:val="28"/>
        </w:rPr>
        <w:t xml:space="preserve"> контроля в сфере благоустройства и их целевые значения</w:t>
      </w:r>
    </w:p>
    <w:p w:rsidR="00DF26EB" w:rsidRDefault="00DF26EB">
      <w:pPr>
        <w:pStyle w:val="13"/>
        <w:jc w:val="center"/>
        <w:rPr>
          <w:rFonts w:ascii="Times New Roman" w:hAnsi="Times New Roman" w:cs="Times New Roman"/>
          <w:b/>
          <w:bCs/>
          <w:color w:val="000000"/>
          <w:sz w:val="28"/>
          <w:szCs w:val="28"/>
        </w:rPr>
      </w:pPr>
    </w:p>
    <w:p w:rsidR="00DF26EB" w:rsidRDefault="007520DE">
      <w:pPr>
        <w:pStyle w:val="13"/>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6.1. Оценка результативности и эффективности осуществления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осуществляется </w:t>
      </w:r>
      <w:r>
        <w:rPr>
          <w:rFonts w:ascii="Times New Roman" w:hAnsi="Times New Roman" w:cs="Times New Roman"/>
          <w:color w:val="000000"/>
          <w:sz w:val="28"/>
          <w:szCs w:val="28"/>
        </w:rPr>
        <w:br/>
        <w:t xml:space="preserve">на основании статьи 30 </w:t>
      </w:r>
      <w:r>
        <w:rPr>
          <w:rFonts w:ascii="Tinos" w:eastAsia="Tinos" w:hAnsi="Tinos" w:cs="Tinos"/>
          <w:color w:val="000000"/>
          <w:sz w:val="28"/>
          <w:szCs w:val="28"/>
        </w:rPr>
        <w:t>Федерального закона № 248-ФЗ</w:t>
      </w:r>
      <w:r>
        <w:rPr>
          <w:rFonts w:ascii="Times New Roman" w:hAnsi="Times New Roman" w:cs="Times New Roman"/>
          <w:sz w:val="28"/>
          <w:szCs w:val="28"/>
        </w:rPr>
        <w:t>.</w:t>
      </w:r>
    </w:p>
    <w:p w:rsidR="00DF26EB" w:rsidRDefault="007520DE">
      <w:pPr>
        <w:pStyle w:val="13"/>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6.2 Ключевые показатели вида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и их целевые значения, индикативные показатели </w:t>
      </w:r>
      <w:proofErr w:type="gramStart"/>
      <w:r>
        <w:rPr>
          <w:rFonts w:ascii="Times New Roman" w:hAnsi="Times New Roman" w:cs="Times New Roman"/>
          <w:color w:val="000000"/>
          <w:sz w:val="28"/>
          <w:szCs w:val="28"/>
        </w:rPr>
        <w:t xml:space="preserve">для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w:t>
      </w:r>
      <w:proofErr w:type="gramEnd"/>
      <w:r>
        <w:rPr>
          <w:rFonts w:ascii="Times New Roman" w:hAnsi="Times New Roman" w:cs="Times New Roman"/>
          <w:color w:val="000000"/>
          <w:sz w:val="28"/>
          <w:szCs w:val="28"/>
        </w:rPr>
        <w:t xml:space="preserve"> в сфере благоустройства утверждаются </w:t>
      </w:r>
      <w:r>
        <w:rPr>
          <w:rFonts w:ascii="Times New Roman" w:hAnsi="Times New Roman" w:cs="Times New Roman"/>
          <w:bCs/>
          <w:color w:val="000000"/>
          <w:sz w:val="28"/>
          <w:szCs w:val="28"/>
        </w:rPr>
        <w:t xml:space="preserve">решением </w:t>
      </w:r>
      <w:r>
        <w:rPr>
          <w:rFonts w:ascii="Times New Roman" w:hAnsi="Times New Roman" w:cs="Times New Roman"/>
          <w:color w:val="000000"/>
          <w:sz w:val="28"/>
          <w:szCs w:val="28"/>
        </w:rPr>
        <w:t xml:space="preserve">Земского собрания </w:t>
      </w:r>
      <w:proofErr w:type="spellStart"/>
      <w:r w:rsidR="002A6653">
        <w:rPr>
          <w:rFonts w:ascii="Times New Roman" w:hAnsi="Times New Roman" w:cs="Times New Roman"/>
          <w:color w:val="000000"/>
          <w:sz w:val="28"/>
          <w:szCs w:val="28"/>
        </w:rPr>
        <w:t>Журавлевского</w:t>
      </w:r>
      <w:proofErr w:type="spellEnd"/>
      <w:r>
        <w:rPr>
          <w:rFonts w:ascii="Times New Roman" w:hAnsi="Times New Roman" w:cs="Times New Roman"/>
          <w:color w:val="000000"/>
          <w:sz w:val="28"/>
          <w:szCs w:val="28"/>
        </w:rPr>
        <w:t xml:space="preserve"> сельского поселения Белгородского района Белгородской области.</w:t>
      </w:r>
    </w:p>
    <w:p w:rsidR="00DF26EB" w:rsidRDefault="00DF26EB">
      <w:pPr>
        <w:pStyle w:val="ConsTitle"/>
        <w:widowControl/>
        <w:jc w:val="both"/>
        <w:rPr>
          <w:rFonts w:ascii="Times New Roman" w:hAnsi="Times New Roman" w:cs="Times New Roman"/>
          <w:sz w:val="28"/>
          <w:szCs w:val="28"/>
        </w:rPr>
      </w:pPr>
    </w:p>
    <w:p w:rsidR="00DF26EB" w:rsidRDefault="007520DE">
      <w:pPr>
        <w:pStyle w:val="ConsPlusNormal"/>
        <w:ind w:firstLine="0"/>
        <w:jc w:val="right"/>
        <w:rPr>
          <w:rFonts w:ascii="Times New Roman" w:hAnsi="Times New Roman" w:cs="Times New Roman"/>
          <w:color w:val="000000"/>
        </w:rPr>
      </w:pPr>
      <w:r>
        <w:rPr>
          <w:rFonts w:ascii="Times New Roman" w:hAnsi="Times New Roman" w:cs="Times New Roman"/>
          <w:color w:val="000000"/>
          <w:sz w:val="24"/>
          <w:szCs w:val="24"/>
        </w:rPr>
        <w:br w:type="page" w:clear="all"/>
      </w:r>
    </w:p>
    <w:p w:rsidR="00DF26EB" w:rsidRDefault="007520DE">
      <w:pPr>
        <w:pStyle w:val="ConsPlusNormal"/>
        <w:ind w:left="4248" w:firstLine="708"/>
        <w:jc w:val="center"/>
        <w:rPr>
          <w:rFonts w:ascii="Tinos" w:hAnsi="Tinos" w:cs="Tinos"/>
          <w:b/>
          <w:sz w:val="22"/>
        </w:rPr>
      </w:pPr>
      <w:r>
        <w:rPr>
          <w:rFonts w:ascii="Tinos" w:eastAsia="Tinos" w:hAnsi="Tinos" w:cs="Tinos"/>
          <w:b/>
          <w:color w:val="000000"/>
          <w:sz w:val="24"/>
          <w:szCs w:val="24"/>
        </w:rPr>
        <w:t xml:space="preserve">  </w:t>
      </w:r>
      <w:r>
        <w:rPr>
          <w:rFonts w:ascii="Tinos" w:eastAsia="Tinos" w:hAnsi="Tinos" w:cs="Tinos"/>
          <w:b/>
          <w:color w:val="000000"/>
          <w:sz w:val="28"/>
          <w:szCs w:val="24"/>
        </w:rPr>
        <w:t>Приложение № 1</w:t>
      </w:r>
    </w:p>
    <w:p w:rsidR="00DF26EB" w:rsidRDefault="007520DE">
      <w:pPr>
        <w:pStyle w:val="ConsPlusNormal"/>
        <w:ind w:left="4956" w:firstLine="0"/>
        <w:jc w:val="center"/>
        <w:rPr>
          <w:rFonts w:ascii="Tinos" w:hAnsi="Tinos" w:cs="Tinos"/>
          <w:b/>
          <w:color w:val="000000"/>
          <w:sz w:val="28"/>
          <w:szCs w:val="24"/>
        </w:rPr>
      </w:pPr>
      <w:r>
        <w:rPr>
          <w:rFonts w:ascii="Tinos" w:eastAsia="Tinos" w:hAnsi="Tinos" w:cs="Tinos"/>
          <w:b/>
          <w:color w:val="000000"/>
          <w:sz w:val="28"/>
          <w:szCs w:val="24"/>
        </w:rPr>
        <w:t xml:space="preserve">к Положению о муниципальном контроле в сфере благоустройства на территории </w:t>
      </w:r>
      <w:proofErr w:type="spellStart"/>
      <w:r w:rsidR="002A6653">
        <w:rPr>
          <w:rFonts w:ascii="Tinos" w:eastAsia="Tinos" w:hAnsi="Tinos" w:cs="Tinos"/>
          <w:b/>
          <w:color w:val="000000"/>
          <w:sz w:val="28"/>
          <w:szCs w:val="24"/>
        </w:rPr>
        <w:t>Журавлевского</w:t>
      </w:r>
      <w:proofErr w:type="spellEnd"/>
      <w:r>
        <w:rPr>
          <w:rFonts w:ascii="Tinos" w:eastAsia="Tinos" w:hAnsi="Tinos" w:cs="Tinos"/>
          <w:b/>
          <w:color w:val="000000"/>
          <w:sz w:val="28"/>
          <w:szCs w:val="24"/>
        </w:rPr>
        <w:t xml:space="preserve"> сельского поселения</w:t>
      </w:r>
    </w:p>
    <w:p w:rsidR="00DF26EB" w:rsidRDefault="007520DE">
      <w:pPr>
        <w:widowControl w:val="0"/>
        <w:ind w:left="4248" w:firstLine="708"/>
        <w:jc w:val="center"/>
        <w:rPr>
          <w:rFonts w:ascii="Tinos" w:hAnsi="Tinos" w:cs="Tinos"/>
          <w:b/>
          <w:color w:val="000000"/>
          <w:sz w:val="28"/>
          <w:szCs w:val="24"/>
        </w:rPr>
      </w:pPr>
      <w:r>
        <w:rPr>
          <w:rFonts w:ascii="Tinos" w:eastAsia="Tinos" w:hAnsi="Tinos" w:cs="Tinos"/>
          <w:b/>
          <w:color w:val="000000"/>
          <w:sz w:val="28"/>
          <w:szCs w:val="24"/>
          <w:lang w:eastAsia="ar-SA"/>
        </w:rPr>
        <w:t>Белгородского района</w:t>
      </w:r>
    </w:p>
    <w:p w:rsidR="00DF26EB" w:rsidRDefault="007520DE">
      <w:pPr>
        <w:widowControl w:val="0"/>
        <w:ind w:left="4248" w:firstLine="708"/>
        <w:jc w:val="center"/>
        <w:rPr>
          <w:rFonts w:ascii="Tinos" w:eastAsia="Tinos" w:hAnsi="Tinos" w:cs="Tinos"/>
          <w:b/>
          <w:bCs/>
          <w:iCs/>
          <w:color w:val="000000"/>
          <w:sz w:val="28"/>
          <w:szCs w:val="28"/>
          <w:lang w:eastAsia="ar-SA"/>
        </w:rPr>
      </w:pPr>
      <w:r>
        <w:rPr>
          <w:rFonts w:ascii="Tinos" w:eastAsia="Tinos" w:hAnsi="Tinos" w:cs="Tinos"/>
          <w:b/>
          <w:color w:val="000000"/>
          <w:sz w:val="28"/>
          <w:szCs w:val="24"/>
          <w:lang w:eastAsia="ar-SA"/>
        </w:rPr>
        <w:t xml:space="preserve"> Белгородской области</w:t>
      </w:r>
    </w:p>
    <w:p w:rsidR="00DF26EB" w:rsidRDefault="00DF26EB">
      <w:pPr>
        <w:widowControl w:val="0"/>
        <w:ind w:left="4248" w:firstLine="708"/>
        <w:jc w:val="center"/>
        <w:rPr>
          <w:rFonts w:ascii="Tinos" w:hAnsi="Tinos" w:cs="Tinos"/>
          <w:b/>
          <w:bCs/>
          <w:i/>
          <w:color w:val="000000"/>
          <w:sz w:val="28"/>
          <w:szCs w:val="28"/>
        </w:rPr>
      </w:pPr>
    </w:p>
    <w:p w:rsidR="00DF26EB" w:rsidRDefault="00DF26EB">
      <w:pPr>
        <w:widowControl w:val="0"/>
        <w:ind w:left="4248" w:firstLine="708"/>
        <w:jc w:val="center"/>
        <w:rPr>
          <w:rFonts w:ascii="Tinos" w:hAnsi="Tinos" w:cs="Tinos"/>
          <w:b/>
          <w:bCs/>
          <w:i/>
          <w:color w:val="000000"/>
          <w:sz w:val="28"/>
          <w:szCs w:val="28"/>
        </w:rPr>
      </w:pPr>
    </w:p>
    <w:p w:rsidR="00DF26EB" w:rsidRDefault="007520DE">
      <w:pPr>
        <w:pStyle w:val="ConsPlusTitle"/>
        <w:jc w:val="center"/>
        <w:rPr>
          <w:rFonts w:ascii="Tinos" w:hAnsi="Tinos" w:cs="Tinos"/>
          <w:color w:val="000000"/>
          <w:sz w:val="28"/>
          <w:szCs w:val="28"/>
        </w:rPr>
      </w:pPr>
      <w:bookmarkStart w:id="3" w:name="Par381"/>
      <w:bookmarkEnd w:id="3"/>
      <w:r>
        <w:rPr>
          <w:rFonts w:ascii="Tinos" w:eastAsia="Tinos" w:hAnsi="Tinos" w:cs="Tinos"/>
          <w:color w:val="000000"/>
          <w:sz w:val="28"/>
          <w:szCs w:val="28"/>
        </w:rPr>
        <w:t>Критерии</w:t>
      </w:r>
    </w:p>
    <w:p w:rsidR="00DF26EB" w:rsidRDefault="007520DE">
      <w:pPr>
        <w:pStyle w:val="ConsPlusTitle"/>
        <w:jc w:val="center"/>
        <w:rPr>
          <w:rFonts w:ascii="Tinos" w:hAnsi="Tinos" w:cs="Tinos"/>
          <w:color w:val="000000"/>
          <w:sz w:val="28"/>
          <w:szCs w:val="28"/>
        </w:rPr>
      </w:pPr>
      <w:r>
        <w:rPr>
          <w:rFonts w:ascii="Tinos" w:eastAsia="Tinos" w:hAnsi="Tinos" w:cs="Tinos"/>
          <w:color w:val="000000"/>
          <w:sz w:val="28"/>
          <w:szCs w:val="28"/>
        </w:rPr>
        <w:t xml:space="preserve">отнесения </w:t>
      </w:r>
      <w:r>
        <w:rPr>
          <w:rFonts w:ascii="Tinos" w:eastAsia="Tinos" w:hAnsi="Tinos" w:cs="Tinos"/>
          <w:bCs w:val="0"/>
          <w:color w:val="000000"/>
          <w:sz w:val="28"/>
          <w:szCs w:val="28"/>
        </w:rPr>
        <w:t xml:space="preserve">объектов </w:t>
      </w:r>
      <w:r>
        <w:rPr>
          <w:rFonts w:ascii="Tinos" w:eastAsia="Tinos" w:hAnsi="Tinos" w:cs="Tinos"/>
          <w:color w:val="000000"/>
          <w:sz w:val="28"/>
          <w:szCs w:val="28"/>
        </w:rPr>
        <w:t xml:space="preserve">контроля в сфере благоустройства к определенной категории риска при осуществлении администрацией </w:t>
      </w:r>
      <w:proofErr w:type="spellStart"/>
      <w:r w:rsidR="002A6653">
        <w:rPr>
          <w:rFonts w:ascii="Tinos" w:eastAsia="Tinos" w:hAnsi="Tinos" w:cs="Tinos"/>
          <w:color w:val="000000"/>
          <w:sz w:val="28"/>
          <w:szCs w:val="28"/>
        </w:rPr>
        <w:t>Журавлевского</w:t>
      </w:r>
      <w:proofErr w:type="spellEnd"/>
      <w:r>
        <w:rPr>
          <w:rFonts w:ascii="Tinos" w:eastAsia="Tinos" w:hAnsi="Tinos" w:cs="Tinos"/>
          <w:color w:val="000000"/>
          <w:sz w:val="28"/>
          <w:szCs w:val="28"/>
        </w:rPr>
        <w:t xml:space="preserve"> сельского поселения Белгородского района контроля в сфере благоустройства</w:t>
      </w:r>
    </w:p>
    <w:p w:rsidR="00DF26EB" w:rsidRDefault="00DF26EB">
      <w:pPr>
        <w:pStyle w:val="ConsPlusTitle"/>
        <w:jc w:val="center"/>
        <w:rPr>
          <w:rFonts w:ascii="Tinos" w:hAnsi="Tinos" w:cs="Tinos"/>
        </w:rPr>
      </w:pPr>
    </w:p>
    <w:p w:rsidR="00DF26EB" w:rsidRDefault="007520DE">
      <w:pPr>
        <w:pStyle w:val="ConsPlusNormal"/>
        <w:ind w:firstLine="709"/>
        <w:jc w:val="both"/>
        <w:rPr>
          <w:rFonts w:ascii="Tinos" w:hAnsi="Tinos" w:cs="Tinos"/>
          <w:i/>
          <w:iCs/>
          <w:sz w:val="28"/>
          <w:szCs w:val="28"/>
        </w:rPr>
      </w:pPr>
      <w:r>
        <w:rPr>
          <w:rFonts w:ascii="Tinos" w:eastAsia="Tinos" w:hAnsi="Tinos" w:cs="Tinos"/>
          <w:color w:val="000000"/>
          <w:sz w:val="28"/>
          <w:szCs w:val="28"/>
        </w:rPr>
        <w:t xml:space="preserve">1. К категории высокого риска относятся </w:t>
      </w:r>
      <w:r>
        <w:rPr>
          <w:rFonts w:ascii="Tinos" w:eastAsia="Tinos" w:hAnsi="Tinos" w:cs="Tinos"/>
          <w:sz w:val="28"/>
          <w:szCs w:val="28"/>
        </w:rPr>
        <w:t xml:space="preserve">прилегающие территории. </w:t>
      </w:r>
    </w:p>
    <w:p w:rsidR="00DF26EB" w:rsidRDefault="007520DE">
      <w:pPr>
        <w:pStyle w:val="ConsPlusNormal"/>
        <w:ind w:firstLine="709"/>
        <w:jc w:val="both"/>
        <w:rPr>
          <w:rFonts w:ascii="Tinos" w:hAnsi="Tinos" w:cs="Tinos"/>
          <w:i/>
          <w:iCs/>
          <w:color w:val="000000"/>
          <w:sz w:val="24"/>
          <w:szCs w:val="24"/>
        </w:rPr>
      </w:pPr>
      <w:r>
        <w:rPr>
          <w:rFonts w:ascii="Tinos" w:eastAsia="Tinos" w:hAnsi="Tinos" w:cs="Tinos"/>
          <w:color w:val="000000"/>
          <w:sz w:val="28"/>
          <w:szCs w:val="28"/>
        </w:rP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DF26EB" w:rsidRDefault="007520DE">
      <w:pPr>
        <w:pStyle w:val="ConsPlusNormal"/>
        <w:ind w:firstLine="709"/>
        <w:jc w:val="both"/>
        <w:rPr>
          <w:rFonts w:ascii="Tinos" w:hAnsi="Tinos" w:cs="Tinos"/>
          <w:color w:val="000000"/>
          <w:sz w:val="28"/>
          <w:szCs w:val="28"/>
        </w:rPr>
      </w:pPr>
      <w:r>
        <w:rPr>
          <w:rFonts w:ascii="Tinos" w:eastAsia="Tinos" w:hAnsi="Tinos" w:cs="Tinos"/>
          <w:color w:val="000000"/>
          <w:sz w:val="28"/>
          <w:szCs w:val="28"/>
        </w:rPr>
        <w:t>3. К категории низкого риска относятся все иные</w:t>
      </w:r>
      <w:r>
        <w:rPr>
          <w:rFonts w:ascii="Tinos" w:eastAsia="Tinos" w:hAnsi="Tinos" w:cs="Tinos"/>
          <w:bCs/>
          <w:color w:val="000000"/>
          <w:sz w:val="28"/>
          <w:szCs w:val="28"/>
        </w:rPr>
        <w:t xml:space="preserve"> объекты </w:t>
      </w:r>
      <w:r>
        <w:rPr>
          <w:rFonts w:ascii="Tinos" w:eastAsia="Tinos" w:hAnsi="Tinos" w:cs="Tinos"/>
          <w:color w:val="000000"/>
          <w:sz w:val="28"/>
          <w:szCs w:val="28"/>
        </w:rPr>
        <w:t>контроля в сфере благоустройства.</w:t>
      </w:r>
    </w:p>
    <w:p w:rsidR="00DF26EB" w:rsidRDefault="007520DE">
      <w:pPr>
        <w:pStyle w:val="ConsPlusNormal"/>
        <w:ind w:firstLine="709"/>
        <w:jc w:val="both"/>
        <w:rPr>
          <w:rFonts w:ascii="Times New Roman" w:hAnsi="Times New Roman" w:cs="Times New Roman"/>
          <w:color w:val="000000"/>
          <w:sz w:val="24"/>
          <w:szCs w:val="24"/>
        </w:rPr>
      </w:pPr>
      <w:r>
        <w:rPr>
          <w:rFonts w:ascii="Tinos" w:eastAsia="Tinos" w:hAnsi="Tinos" w:cs="Tinos"/>
          <w:color w:val="000000"/>
          <w:sz w:val="24"/>
          <w:szCs w:val="24"/>
        </w:rPr>
        <w:br w:type="page" w:clear="all"/>
      </w:r>
    </w:p>
    <w:p w:rsidR="00DF26EB" w:rsidRDefault="007520DE">
      <w:pPr>
        <w:pStyle w:val="ConsPlusNormal"/>
        <w:ind w:left="4248" w:firstLine="708"/>
        <w:jc w:val="center"/>
        <w:rPr>
          <w:rFonts w:ascii="Times New Roman" w:hAnsi="Times New Roman" w:cs="Times New Roman"/>
          <w:b/>
          <w:sz w:val="22"/>
        </w:rPr>
      </w:pPr>
      <w:r>
        <w:rPr>
          <w:rFonts w:ascii="Times New Roman" w:hAnsi="Times New Roman" w:cs="Times New Roman"/>
          <w:b/>
          <w:color w:val="000000"/>
          <w:sz w:val="28"/>
          <w:szCs w:val="24"/>
        </w:rPr>
        <w:t>Приложение № 2</w:t>
      </w:r>
    </w:p>
    <w:p w:rsidR="00DF26EB" w:rsidRDefault="007520DE">
      <w:pPr>
        <w:pStyle w:val="ConsPlusNormal"/>
        <w:ind w:left="4956" w:firstLine="0"/>
        <w:jc w:val="center"/>
        <w:rPr>
          <w:rFonts w:ascii="Times New Roman" w:hAnsi="Times New Roman" w:cs="Times New Roman"/>
          <w:b/>
          <w:color w:val="000000"/>
          <w:sz w:val="28"/>
          <w:szCs w:val="24"/>
        </w:rPr>
      </w:pPr>
      <w:r>
        <w:rPr>
          <w:rFonts w:ascii="Times New Roman" w:hAnsi="Times New Roman" w:cs="Times New Roman"/>
          <w:b/>
          <w:color w:val="000000"/>
          <w:sz w:val="28"/>
          <w:szCs w:val="24"/>
        </w:rPr>
        <w:t xml:space="preserve">к Положению о муниципальном контроле в сфере благоустройства на территории </w:t>
      </w:r>
      <w:proofErr w:type="spellStart"/>
      <w:r w:rsidR="002A6653">
        <w:rPr>
          <w:rFonts w:ascii="Times New Roman" w:hAnsi="Times New Roman" w:cs="Times New Roman"/>
          <w:b/>
          <w:color w:val="000000"/>
          <w:sz w:val="28"/>
          <w:szCs w:val="24"/>
        </w:rPr>
        <w:t>Журавлевского</w:t>
      </w:r>
      <w:proofErr w:type="spellEnd"/>
      <w:r>
        <w:rPr>
          <w:rFonts w:ascii="Times New Roman" w:hAnsi="Times New Roman" w:cs="Times New Roman"/>
          <w:b/>
          <w:color w:val="000000"/>
          <w:sz w:val="28"/>
          <w:szCs w:val="24"/>
        </w:rPr>
        <w:t xml:space="preserve"> сельского поселения</w:t>
      </w:r>
    </w:p>
    <w:p w:rsidR="00DF26EB" w:rsidRDefault="007520DE">
      <w:pPr>
        <w:widowControl w:val="0"/>
        <w:ind w:left="4248" w:firstLine="708"/>
        <w:jc w:val="center"/>
        <w:rPr>
          <w:rFonts w:eastAsia="Calibri"/>
          <w:b/>
          <w:color w:val="000000"/>
          <w:sz w:val="28"/>
          <w:szCs w:val="24"/>
          <w:lang w:eastAsia="ar-SA"/>
        </w:rPr>
      </w:pPr>
      <w:r>
        <w:rPr>
          <w:rFonts w:eastAsia="Calibri"/>
          <w:b/>
          <w:color w:val="000000"/>
          <w:sz w:val="28"/>
          <w:szCs w:val="24"/>
          <w:lang w:eastAsia="ar-SA"/>
        </w:rPr>
        <w:t>Белгородского района</w:t>
      </w:r>
    </w:p>
    <w:p w:rsidR="00DF26EB" w:rsidRDefault="007520DE">
      <w:pPr>
        <w:widowControl w:val="0"/>
        <w:ind w:left="4248" w:firstLine="708"/>
        <w:jc w:val="center"/>
        <w:rPr>
          <w:rFonts w:eastAsia="Calibri"/>
          <w:b/>
          <w:i/>
          <w:iCs/>
          <w:color w:val="000000"/>
          <w:sz w:val="28"/>
          <w:szCs w:val="24"/>
          <w:lang w:eastAsia="ar-SA"/>
        </w:rPr>
      </w:pPr>
      <w:r>
        <w:rPr>
          <w:rFonts w:eastAsia="Calibri"/>
          <w:b/>
          <w:color w:val="000000"/>
          <w:sz w:val="28"/>
          <w:szCs w:val="24"/>
          <w:lang w:eastAsia="ar-SA"/>
        </w:rPr>
        <w:t xml:space="preserve"> Белгородской области</w:t>
      </w:r>
    </w:p>
    <w:p w:rsidR="00DF26EB" w:rsidRDefault="00DF26EB">
      <w:pPr>
        <w:widowControl w:val="0"/>
        <w:ind w:firstLine="540"/>
        <w:jc w:val="right"/>
        <w:rPr>
          <w:color w:val="000000"/>
        </w:rPr>
      </w:pPr>
    </w:p>
    <w:p w:rsidR="00DF26EB" w:rsidRDefault="007520DE">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DF26EB" w:rsidRDefault="007520DE">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проверок при осуществлении администрацией </w:t>
      </w:r>
      <w:proofErr w:type="spellStart"/>
      <w:r w:rsidR="002A6653">
        <w:rPr>
          <w:rFonts w:ascii="Times New Roman" w:hAnsi="Times New Roman" w:cs="Times New Roman"/>
          <w:color w:val="000000"/>
          <w:sz w:val="28"/>
          <w:szCs w:val="28"/>
        </w:rPr>
        <w:t>Журавлевского</w:t>
      </w:r>
      <w:proofErr w:type="spellEnd"/>
      <w:r>
        <w:rPr>
          <w:rFonts w:ascii="Times New Roman" w:hAnsi="Times New Roman" w:cs="Times New Roman"/>
          <w:color w:val="000000"/>
          <w:sz w:val="28"/>
          <w:szCs w:val="28"/>
        </w:rPr>
        <w:t xml:space="preserve"> сельского поселения Белгородского района </w:t>
      </w:r>
      <w:r>
        <w:rPr>
          <w:rFonts w:ascii="Times New Roman" w:hAnsi="Times New Roman" w:cs="Times New Roman"/>
          <w:bCs w:val="0"/>
          <w:color w:val="000000"/>
          <w:sz w:val="28"/>
          <w:szCs w:val="28"/>
        </w:rPr>
        <w:t>Белгородской области</w:t>
      </w:r>
      <w:r>
        <w:rPr>
          <w:rFonts w:ascii="Times New Roman" w:hAnsi="Times New Roman" w:cs="Times New Roman"/>
          <w:b w:val="0"/>
          <w:bCs w:val="0"/>
          <w:i/>
          <w:iCs/>
          <w:color w:val="000000"/>
          <w:sz w:val="24"/>
          <w:szCs w:val="24"/>
        </w:rPr>
        <w:t xml:space="preserve"> </w:t>
      </w:r>
      <w:r>
        <w:rPr>
          <w:rFonts w:ascii="Times New Roman" w:hAnsi="Times New Roman" w:cs="Times New Roman"/>
          <w:b w:val="0"/>
          <w:bCs w:val="0"/>
          <w:color w:val="000000"/>
          <w:sz w:val="28"/>
          <w:szCs w:val="28"/>
        </w:rPr>
        <w:t xml:space="preserve"> </w:t>
      </w:r>
    </w:p>
    <w:p w:rsidR="00DF26EB" w:rsidRDefault="007520DE">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контроля в сфере благоустройства</w:t>
      </w:r>
    </w:p>
    <w:p w:rsidR="00DF26EB" w:rsidRDefault="00DF26EB">
      <w:pPr>
        <w:pStyle w:val="ConsPlusTitle"/>
        <w:jc w:val="center"/>
        <w:rPr>
          <w:rFonts w:ascii="Times New Roman" w:hAnsi="Times New Roman" w:cs="Times New Roman"/>
          <w:color w:val="000000"/>
          <w:sz w:val="28"/>
          <w:szCs w:val="28"/>
        </w:rPr>
      </w:pPr>
    </w:p>
    <w:p w:rsidR="00DF26EB" w:rsidRDefault="007520DE">
      <w:pPr>
        <w:pStyle w:val="s1"/>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Pr>
          <w:rFonts w:ascii="Times New Roman" w:hAnsi="Times New Roman" w:cs="Times New Roman"/>
          <w:sz w:val="28"/>
          <w:szCs w:val="28"/>
        </w:rPr>
        <w:t>на иных территориях общего пользования.</w:t>
      </w:r>
      <w:r>
        <w:rPr>
          <w:rFonts w:ascii="Times New Roman" w:hAnsi="Times New Roman" w:cs="Times New Roman"/>
          <w:color w:val="000000"/>
          <w:sz w:val="28"/>
          <w:szCs w:val="28"/>
        </w:rPr>
        <w:t xml:space="preserve"> </w:t>
      </w:r>
    </w:p>
    <w:p w:rsidR="00DF26EB" w:rsidRDefault="007520DE">
      <w:pPr>
        <w:pStyle w:val="s1"/>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2. Наличие на прилегающей территории</w:t>
      </w:r>
      <w:r>
        <w:rPr>
          <w:rFonts w:ascii="Times New Roman" w:eastAsia="Calibri" w:hAnsi="Times New Roman" w:cs="Times New Roman"/>
          <w:bCs/>
          <w:color w:val="000000"/>
          <w:sz w:val="28"/>
          <w:szCs w:val="28"/>
          <w:lang w:eastAsia="en-US"/>
        </w:rPr>
        <w:t xml:space="preserve"> карантинных, ядовитых и сорных растений</w:t>
      </w:r>
      <w:r>
        <w:rPr>
          <w:rFonts w:ascii="Times New Roman" w:hAnsi="Times New Roman" w:cs="Times New Roman"/>
          <w:color w:val="000000"/>
          <w:sz w:val="28"/>
          <w:szCs w:val="28"/>
        </w:rPr>
        <w:t xml:space="preserve">, порубочных остатков деревьев и кустарников. </w:t>
      </w:r>
    </w:p>
    <w:p w:rsidR="00DF26EB" w:rsidRDefault="007520DE">
      <w:pPr>
        <w:ind w:firstLine="709"/>
        <w:jc w:val="both"/>
        <w:rPr>
          <w:color w:val="000000"/>
          <w:sz w:val="28"/>
          <w:szCs w:val="28"/>
          <w:shd w:val="clear" w:color="auto" w:fill="FFFFFF"/>
        </w:rPr>
      </w:pPr>
      <w:r>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F26EB" w:rsidRDefault="007520DE">
      <w:pPr>
        <w:ind w:firstLine="709"/>
        <w:jc w:val="both"/>
        <w:rPr>
          <w:color w:val="000000"/>
          <w:sz w:val="28"/>
          <w:szCs w:val="28"/>
        </w:rPr>
      </w:pPr>
      <w:r>
        <w:rPr>
          <w:color w:val="000000"/>
          <w:sz w:val="28"/>
          <w:szCs w:val="28"/>
        </w:rPr>
        <w:t xml:space="preserve">4. Наличие препятствующей </w:t>
      </w:r>
      <w:r>
        <w:rPr>
          <w:color w:val="000000"/>
          <w:sz w:val="28"/>
          <w:szCs w:val="28"/>
          <w:shd w:val="clear" w:color="auto" w:fill="FFFFFF"/>
        </w:rPr>
        <w:t xml:space="preserve">свободному и безопасному проходу граждан </w:t>
      </w:r>
      <w:r>
        <w:rPr>
          <w:color w:val="000000"/>
          <w:sz w:val="28"/>
          <w:szCs w:val="28"/>
        </w:rPr>
        <w:t>наледи на прилегающих территориях.</w:t>
      </w:r>
    </w:p>
    <w:p w:rsidR="00DF26EB" w:rsidRDefault="007520DE">
      <w:pPr>
        <w:ind w:firstLine="709"/>
        <w:jc w:val="both"/>
        <w:rPr>
          <w:color w:val="000000"/>
          <w:sz w:val="28"/>
          <w:szCs w:val="28"/>
        </w:rPr>
      </w:pPr>
      <w:r>
        <w:rPr>
          <w:color w:val="000000"/>
          <w:sz w:val="28"/>
          <w:szCs w:val="28"/>
        </w:rPr>
        <w:t>5. Наличие сосулек на кровлях зданий, сооружений.</w:t>
      </w:r>
    </w:p>
    <w:p w:rsidR="00DF26EB" w:rsidRDefault="007520DE">
      <w:pPr>
        <w:pStyle w:val="s1"/>
        <w:shd w:val="clear" w:color="auto" w:fill="FFFFFF"/>
        <w:ind w:firstLine="709"/>
        <w:rPr>
          <w:rFonts w:ascii="Times New Roman" w:hAnsi="Times New Roman" w:cs="Times New Roman"/>
          <w:color w:val="000000"/>
          <w:sz w:val="28"/>
          <w:szCs w:val="28"/>
        </w:rPr>
      </w:pPr>
      <w:r>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F26EB" w:rsidRDefault="007520DE">
      <w:pPr>
        <w:pStyle w:val="s1"/>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DF26EB" w:rsidRDefault="007520DE">
      <w:pPr>
        <w:pStyle w:val="s1"/>
        <w:shd w:val="clear" w:color="auto" w:fill="FFFFFF"/>
        <w:rPr>
          <w:color w:val="000000"/>
          <w:sz w:val="28"/>
          <w:szCs w:val="28"/>
        </w:rPr>
      </w:pPr>
      <w:r>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Pr>
          <w:rStyle w:val="aff5"/>
          <w:color w:val="000000"/>
          <w:sz w:val="28"/>
          <w:szCs w:val="28"/>
        </w:rPr>
        <w:t>.</w:t>
      </w:r>
      <w:r>
        <w:rPr>
          <w:rFonts w:ascii="Times New Roman" w:hAnsi="Times New Roman" w:cs="Times New Roman"/>
          <w:color w:val="000000"/>
          <w:sz w:val="28"/>
          <w:szCs w:val="28"/>
        </w:rPr>
        <w:t xml:space="preserve">  </w:t>
      </w:r>
    </w:p>
    <w:p w:rsidR="00DF26EB" w:rsidRDefault="007520DE">
      <w:pPr>
        <w:ind w:firstLine="709"/>
        <w:jc w:val="both"/>
        <w:rPr>
          <w:color w:val="000000"/>
          <w:sz w:val="28"/>
          <w:szCs w:val="28"/>
        </w:rPr>
      </w:pPr>
      <w:r>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F26EB" w:rsidRDefault="007520DE">
      <w:pPr>
        <w:ind w:firstLine="709"/>
        <w:jc w:val="both"/>
        <w:rPr>
          <w:color w:val="000000"/>
          <w:sz w:val="28"/>
          <w:szCs w:val="28"/>
        </w:rPr>
      </w:pPr>
      <w:r>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FF5371" w:rsidRDefault="007520DE">
      <w:pPr>
        <w:pStyle w:val="2b"/>
        <w:tabs>
          <w:tab w:val="left" w:pos="1200"/>
        </w:tabs>
        <w:spacing w:after="0" w:line="240" w:lineRule="auto"/>
        <w:ind w:firstLine="709"/>
        <w:jc w:val="both"/>
        <w:rPr>
          <w:color w:val="000000"/>
          <w:sz w:val="28"/>
          <w:szCs w:val="28"/>
        </w:rPr>
      </w:pPr>
      <w:r>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DF26EB" w:rsidRDefault="007520DE">
      <w:pPr>
        <w:pStyle w:val="2b"/>
        <w:tabs>
          <w:tab w:val="left" w:pos="1200"/>
        </w:tabs>
        <w:spacing w:after="0" w:line="240" w:lineRule="auto"/>
        <w:ind w:firstLine="709"/>
        <w:jc w:val="both"/>
      </w:pPr>
      <w:r>
        <w:rPr>
          <w:sz w:val="28"/>
          <w:szCs w:val="28"/>
        </w:rPr>
        <w:t xml:space="preserve">12. Выпас сельскохозяйственных животных и птиц на территориях общего пользования. </w:t>
      </w:r>
      <w:r>
        <w:t xml:space="preserve"> </w:t>
      </w:r>
    </w:p>
    <w:sectPr w:rsidR="00DF26EB" w:rsidSect="00FF5371">
      <w:headerReference w:type="default" r:id="rId24"/>
      <w:footerReference w:type="default" r:id="rId25"/>
      <w:type w:val="continuous"/>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541" w:rsidRDefault="00C82541">
      <w:r>
        <w:separator/>
      </w:r>
    </w:p>
  </w:endnote>
  <w:endnote w:type="continuationSeparator" w:id="0">
    <w:p w:rsidR="00C82541" w:rsidRDefault="00C8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EB" w:rsidRDefault="00DF26EB">
    <w:pPr>
      <w:pStyle w:val="afb"/>
      <w:jc w:val="right"/>
      <w:rPr>
        <w:sz w:val="24"/>
        <w:szCs w:val="24"/>
      </w:rPr>
    </w:pPr>
  </w:p>
  <w:p w:rsidR="00DF26EB" w:rsidRDefault="00DF26EB">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541" w:rsidRDefault="00C82541">
      <w:r>
        <w:separator/>
      </w:r>
    </w:p>
  </w:footnote>
  <w:footnote w:type="continuationSeparator" w:id="0">
    <w:p w:rsidR="00C82541" w:rsidRDefault="00C825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352313"/>
      <w:docPartObj>
        <w:docPartGallery w:val="Page Numbers (Top of Page)"/>
        <w:docPartUnique/>
      </w:docPartObj>
    </w:sdtPr>
    <w:sdtEndPr/>
    <w:sdtContent>
      <w:p w:rsidR="00DF26EB" w:rsidRDefault="007520DE">
        <w:pPr>
          <w:pStyle w:val="af9"/>
          <w:jc w:val="center"/>
        </w:pPr>
        <w:r>
          <w:fldChar w:fldCharType="begin"/>
        </w:r>
        <w:r>
          <w:instrText>PAGE   \* MERGEFORMAT</w:instrText>
        </w:r>
        <w:r>
          <w:fldChar w:fldCharType="separate"/>
        </w:r>
        <w:r w:rsidR="008E6BEB">
          <w:rPr>
            <w:noProof/>
          </w:rPr>
          <w:t>20</w:t>
        </w:r>
        <w:r>
          <w:fldChar w:fldCharType="end"/>
        </w:r>
      </w:p>
    </w:sdtContent>
  </w:sdt>
  <w:p w:rsidR="00DF26EB" w:rsidRDefault="00DF26EB">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9EA"/>
    <w:multiLevelType w:val="hybridMultilevel"/>
    <w:tmpl w:val="3D58BF88"/>
    <w:lvl w:ilvl="0" w:tplc="6428B984">
      <w:start w:val="1"/>
      <w:numFmt w:val="bullet"/>
      <w:lvlText w:val=""/>
      <w:lvlJc w:val="left"/>
      <w:pPr>
        <w:ind w:left="720" w:hanging="360"/>
      </w:pPr>
      <w:rPr>
        <w:rFonts w:ascii="Symbol" w:hAnsi="Symbol" w:cs="Symbol" w:hint="default"/>
      </w:rPr>
    </w:lvl>
    <w:lvl w:ilvl="1" w:tplc="93361FE4">
      <w:start w:val="1"/>
      <w:numFmt w:val="bullet"/>
      <w:lvlText w:val="o"/>
      <w:lvlJc w:val="left"/>
      <w:pPr>
        <w:ind w:left="1440" w:hanging="360"/>
      </w:pPr>
      <w:rPr>
        <w:rFonts w:ascii="Courier New" w:hAnsi="Courier New" w:cs="Courier New" w:hint="default"/>
      </w:rPr>
    </w:lvl>
    <w:lvl w:ilvl="2" w:tplc="DF80CCC8">
      <w:start w:val="1"/>
      <w:numFmt w:val="bullet"/>
      <w:lvlText w:val=""/>
      <w:lvlJc w:val="left"/>
      <w:pPr>
        <w:ind w:left="2160" w:hanging="360"/>
      </w:pPr>
      <w:rPr>
        <w:rFonts w:ascii="Wingdings" w:hAnsi="Wingdings" w:cs="Wingdings" w:hint="default"/>
      </w:rPr>
    </w:lvl>
    <w:lvl w:ilvl="3" w:tplc="BDA058DC">
      <w:start w:val="1"/>
      <w:numFmt w:val="bullet"/>
      <w:lvlText w:val=""/>
      <w:lvlJc w:val="left"/>
      <w:pPr>
        <w:ind w:left="2880" w:hanging="360"/>
      </w:pPr>
      <w:rPr>
        <w:rFonts w:ascii="Symbol" w:hAnsi="Symbol" w:cs="Symbol" w:hint="default"/>
      </w:rPr>
    </w:lvl>
    <w:lvl w:ilvl="4" w:tplc="6D908D12">
      <w:start w:val="1"/>
      <w:numFmt w:val="bullet"/>
      <w:lvlText w:val="o"/>
      <w:lvlJc w:val="left"/>
      <w:pPr>
        <w:ind w:left="3600" w:hanging="360"/>
      </w:pPr>
      <w:rPr>
        <w:rFonts w:ascii="Courier New" w:hAnsi="Courier New" w:cs="Courier New" w:hint="default"/>
      </w:rPr>
    </w:lvl>
    <w:lvl w:ilvl="5" w:tplc="6D54A150">
      <w:start w:val="1"/>
      <w:numFmt w:val="bullet"/>
      <w:lvlText w:val=""/>
      <w:lvlJc w:val="left"/>
      <w:pPr>
        <w:ind w:left="4320" w:hanging="360"/>
      </w:pPr>
      <w:rPr>
        <w:rFonts w:ascii="Wingdings" w:hAnsi="Wingdings" w:cs="Wingdings" w:hint="default"/>
      </w:rPr>
    </w:lvl>
    <w:lvl w:ilvl="6" w:tplc="EFA074C4">
      <w:start w:val="1"/>
      <w:numFmt w:val="bullet"/>
      <w:lvlText w:val=""/>
      <w:lvlJc w:val="left"/>
      <w:pPr>
        <w:ind w:left="5040" w:hanging="360"/>
      </w:pPr>
      <w:rPr>
        <w:rFonts w:ascii="Symbol" w:hAnsi="Symbol" w:cs="Symbol" w:hint="default"/>
      </w:rPr>
    </w:lvl>
    <w:lvl w:ilvl="7" w:tplc="E3664E74">
      <w:start w:val="1"/>
      <w:numFmt w:val="bullet"/>
      <w:lvlText w:val="o"/>
      <w:lvlJc w:val="left"/>
      <w:pPr>
        <w:ind w:left="5760" w:hanging="360"/>
      </w:pPr>
      <w:rPr>
        <w:rFonts w:ascii="Courier New" w:hAnsi="Courier New" w:cs="Courier New" w:hint="default"/>
      </w:rPr>
    </w:lvl>
    <w:lvl w:ilvl="8" w:tplc="11D21416">
      <w:start w:val="1"/>
      <w:numFmt w:val="bullet"/>
      <w:lvlText w:val=""/>
      <w:lvlJc w:val="left"/>
      <w:pPr>
        <w:ind w:left="6480" w:hanging="360"/>
      </w:pPr>
      <w:rPr>
        <w:rFonts w:ascii="Wingdings" w:hAnsi="Wingdings" w:cs="Wingdings" w:hint="default"/>
      </w:rPr>
    </w:lvl>
  </w:abstractNum>
  <w:abstractNum w:abstractNumId="1" w15:restartNumberingAfterBreak="0">
    <w:nsid w:val="058E374D"/>
    <w:multiLevelType w:val="hybridMultilevel"/>
    <w:tmpl w:val="6E1CB21E"/>
    <w:lvl w:ilvl="0" w:tplc="C91E0DEC">
      <w:start w:val="1"/>
      <w:numFmt w:val="bullet"/>
      <w:lvlText w:val=""/>
      <w:lvlJc w:val="left"/>
      <w:pPr>
        <w:ind w:left="1287" w:hanging="360"/>
      </w:pPr>
      <w:rPr>
        <w:rFonts w:ascii="Symbol" w:hAnsi="Symbol" w:cs="Symbol" w:hint="default"/>
      </w:rPr>
    </w:lvl>
    <w:lvl w:ilvl="1" w:tplc="6BF2BA8A">
      <w:start w:val="1"/>
      <w:numFmt w:val="bullet"/>
      <w:lvlText w:val="o"/>
      <w:lvlJc w:val="left"/>
      <w:pPr>
        <w:ind w:left="2007" w:hanging="360"/>
      </w:pPr>
      <w:rPr>
        <w:rFonts w:ascii="Courier New" w:hAnsi="Courier New" w:cs="Courier New" w:hint="default"/>
      </w:rPr>
    </w:lvl>
    <w:lvl w:ilvl="2" w:tplc="CCF8BA7E">
      <w:start w:val="1"/>
      <w:numFmt w:val="bullet"/>
      <w:lvlText w:val=""/>
      <w:lvlJc w:val="left"/>
      <w:pPr>
        <w:ind w:left="2727" w:hanging="360"/>
      </w:pPr>
      <w:rPr>
        <w:rFonts w:ascii="Wingdings" w:hAnsi="Wingdings" w:cs="Wingdings" w:hint="default"/>
      </w:rPr>
    </w:lvl>
    <w:lvl w:ilvl="3" w:tplc="239430FE">
      <w:start w:val="1"/>
      <w:numFmt w:val="bullet"/>
      <w:lvlText w:val=""/>
      <w:lvlJc w:val="left"/>
      <w:pPr>
        <w:ind w:left="3447" w:hanging="360"/>
      </w:pPr>
      <w:rPr>
        <w:rFonts w:ascii="Symbol" w:hAnsi="Symbol" w:cs="Symbol" w:hint="default"/>
      </w:rPr>
    </w:lvl>
    <w:lvl w:ilvl="4" w:tplc="EAEC1556">
      <w:start w:val="1"/>
      <w:numFmt w:val="bullet"/>
      <w:lvlText w:val="o"/>
      <w:lvlJc w:val="left"/>
      <w:pPr>
        <w:ind w:left="4167" w:hanging="360"/>
      </w:pPr>
      <w:rPr>
        <w:rFonts w:ascii="Courier New" w:hAnsi="Courier New" w:cs="Courier New" w:hint="default"/>
      </w:rPr>
    </w:lvl>
    <w:lvl w:ilvl="5" w:tplc="E676DC9C">
      <w:start w:val="1"/>
      <w:numFmt w:val="bullet"/>
      <w:lvlText w:val=""/>
      <w:lvlJc w:val="left"/>
      <w:pPr>
        <w:ind w:left="4887" w:hanging="360"/>
      </w:pPr>
      <w:rPr>
        <w:rFonts w:ascii="Wingdings" w:hAnsi="Wingdings" w:cs="Wingdings" w:hint="default"/>
      </w:rPr>
    </w:lvl>
    <w:lvl w:ilvl="6" w:tplc="D29E7CCA">
      <w:start w:val="1"/>
      <w:numFmt w:val="bullet"/>
      <w:lvlText w:val=""/>
      <w:lvlJc w:val="left"/>
      <w:pPr>
        <w:ind w:left="5607" w:hanging="360"/>
      </w:pPr>
      <w:rPr>
        <w:rFonts w:ascii="Symbol" w:hAnsi="Symbol" w:cs="Symbol" w:hint="default"/>
      </w:rPr>
    </w:lvl>
    <w:lvl w:ilvl="7" w:tplc="E04412B0">
      <w:start w:val="1"/>
      <w:numFmt w:val="bullet"/>
      <w:lvlText w:val="o"/>
      <w:lvlJc w:val="left"/>
      <w:pPr>
        <w:ind w:left="6327" w:hanging="360"/>
      </w:pPr>
      <w:rPr>
        <w:rFonts w:ascii="Courier New" w:hAnsi="Courier New" w:cs="Courier New" w:hint="default"/>
      </w:rPr>
    </w:lvl>
    <w:lvl w:ilvl="8" w:tplc="5EF2E1A4">
      <w:start w:val="1"/>
      <w:numFmt w:val="bullet"/>
      <w:lvlText w:val=""/>
      <w:lvlJc w:val="left"/>
      <w:pPr>
        <w:ind w:left="7047" w:hanging="360"/>
      </w:pPr>
      <w:rPr>
        <w:rFonts w:ascii="Wingdings" w:hAnsi="Wingdings" w:cs="Wingdings" w:hint="default"/>
      </w:rPr>
    </w:lvl>
  </w:abstractNum>
  <w:abstractNum w:abstractNumId="2" w15:restartNumberingAfterBreak="0">
    <w:nsid w:val="0EF57CF4"/>
    <w:multiLevelType w:val="hybridMultilevel"/>
    <w:tmpl w:val="D7F80610"/>
    <w:lvl w:ilvl="0" w:tplc="E3FCF3D0">
      <w:start w:val="1"/>
      <w:numFmt w:val="decimal"/>
      <w:lvlText w:val="1.%1."/>
      <w:lvlJc w:val="left"/>
      <w:pPr>
        <w:ind w:left="1260" w:hanging="360"/>
      </w:pPr>
      <w:rPr>
        <w:rFonts w:hint="default"/>
      </w:rPr>
    </w:lvl>
    <w:lvl w:ilvl="1" w:tplc="3022D518">
      <w:start w:val="1"/>
      <w:numFmt w:val="lowerLetter"/>
      <w:lvlText w:val="%2."/>
      <w:lvlJc w:val="left"/>
      <w:pPr>
        <w:ind w:left="1980" w:hanging="360"/>
      </w:pPr>
    </w:lvl>
    <w:lvl w:ilvl="2" w:tplc="970052DE">
      <w:start w:val="1"/>
      <w:numFmt w:val="bullet"/>
      <w:lvlText w:val="-"/>
      <w:lvlJc w:val="left"/>
      <w:pPr>
        <w:ind w:left="2880" w:hanging="360"/>
      </w:pPr>
      <w:rPr>
        <w:rFonts w:ascii="Times New Roman" w:eastAsia="Times New Roman" w:hAnsi="Times New Roman" w:hint="default"/>
      </w:rPr>
    </w:lvl>
    <w:lvl w:ilvl="3" w:tplc="94667472">
      <w:start w:val="1"/>
      <w:numFmt w:val="decimal"/>
      <w:lvlText w:val="%4."/>
      <w:lvlJc w:val="left"/>
      <w:pPr>
        <w:ind w:left="3420" w:hanging="360"/>
      </w:pPr>
    </w:lvl>
    <w:lvl w:ilvl="4" w:tplc="B13E0D48">
      <w:start w:val="1"/>
      <w:numFmt w:val="lowerLetter"/>
      <w:lvlText w:val="%5."/>
      <w:lvlJc w:val="left"/>
      <w:pPr>
        <w:ind w:left="4140" w:hanging="360"/>
      </w:pPr>
    </w:lvl>
    <w:lvl w:ilvl="5" w:tplc="0688D5F8">
      <w:start w:val="1"/>
      <w:numFmt w:val="lowerRoman"/>
      <w:lvlText w:val="%6."/>
      <w:lvlJc w:val="right"/>
      <w:pPr>
        <w:ind w:left="4860" w:hanging="180"/>
      </w:pPr>
    </w:lvl>
    <w:lvl w:ilvl="6" w:tplc="4B1E0DF0">
      <w:start w:val="1"/>
      <w:numFmt w:val="decimal"/>
      <w:lvlText w:val="%7."/>
      <w:lvlJc w:val="left"/>
      <w:pPr>
        <w:ind w:left="5580" w:hanging="360"/>
      </w:pPr>
    </w:lvl>
    <w:lvl w:ilvl="7" w:tplc="0E6ED3FA">
      <w:start w:val="1"/>
      <w:numFmt w:val="lowerLetter"/>
      <w:lvlText w:val="%8."/>
      <w:lvlJc w:val="left"/>
      <w:pPr>
        <w:ind w:left="6300" w:hanging="360"/>
      </w:pPr>
    </w:lvl>
    <w:lvl w:ilvl="8" w:tplc="CB46D51C">
      <w:start w:val="1"/>
      <w:numFmt w:val="lowerRoman"/>
      <w:lvlText w:val="%9."/>
      <w:lvlJc w:val="right"/>
      <w:pPr>
        <w:ind w:left="7020" w:hanging="180"/>
      </w:pPr>
    </w:lvl>
  </w:abstractNum>
  <w:abstractNum w:abstractNumId="3" w15:restartNumberingAfterBreak="0">
    <w:nsid w:val="15687CA1"/>
    <w:multiLevelType w:val="hybridMultilevel"/>
    <w:tmpl w:val="0802AEEE"/>
    <w:lvl w:ilvl="0" w:tplc="65305934">
      <w:start w:val="1"/>
      <w:numFmt w:val="bullet"/>
      <w:lvlText w:val=""/>
      <w:lvlJc w:val="left"/>
      <w:pPr>
        <w:ind w:left="1440" w:hanging="360"/>
      </w:pPr>
      <w:rPr>
        <w:rFonts w:ascii="Symbol" w:hAnsi="Symbol" w:cs="Symbol" w:hint="default"/>
      </w:rPr>
    </w:lvl>
    <w:lvl w:ilvl="1" w:tplc="9872E79A">
      <w:start w:val="1"/>
      <w:numFmt w:val="bullet"/>
      <w:lvlText w:val="o"/>
      <w:lvlJc w:val="left"/>
      <w:pPr>
        <w:ind w:left="2160" w:hanging="360"/>
      </w:pPr>
      <w:rPr>
        <w:rFonts w:ascii="Courier New" w:hAnsi="Courier New" w:cs="Courier New" w:hint="default"/>
      </w:rPr>
    </w:lvl>
    <w:lvl w:ilvl="2" w:tplc="7BA28F9A">
      <w:start w:val="1"/>
      <w:numFmt w:val="bullet"/>
      <w:lvlText w:val=""/>
      <w:lvlJc w:val="left"/>
      <w:pPr>
        <w:ind w:left="2880" w:hanging="360"/>
      </w:pPr>
      <w:rPr>
        <w:rFonts w:ascii="Wingdings" w:hAnsi="Wingdings" w:cs="Wingdings" w:hint="default"/>
      </w:rPr>
    </w:lvl>
    <w:lvl w:ilvl="3" w:tplc="6D4EC8D8">
      <w:start w:val="1"/>
      <w:numFmt w:val="bullet"/>
      <w:lvlText w:val=""/>
      <w:lvlJc w:val="left"/>
      <w:pPr>
        <w:ind w:left="3600" w:hanging="360"/>
      </w:pPr>
      <w:rPr>
        <w:rFonts w:ascii="Symbol" w:hAnsi="Symbol" w:cs="Symbol" w:hint="default"/>
      </w:rPr>
    </w:lvl>
    <w:lvl w:ilvl="4" w:tplc="B8566E22">
      <w:start w:val="1"/>
      <w:numFmt w:val="bullet"/>
      <w:lvlText w:val="o"/>
      <w:lvlJc w:val="left"/>
      <w:pPr>
        <w:ind w:left="4320" w:hanging="360"/>
      </w:pPr>
      <w:rPr>
        <w:rFonts w:ascii="Courier New" w:hAnsi="Courier New" w:cs="Courier New" w:hint="default"/>
      </w:rPr>
    </w:lvl>
    <w:lvl w:ilvl="5" w:tplc="67F6A420">
      <w:start w:val="1"/>
      <w:numFmt w:val="bullet"/>
      <w:lvlText w:val=""/>
      <w:lvlJc w:val="left"/>
      <w:pPr>
        <w:ind w:left="5040" w:hanging="360"/>
      </w:pPr>
      <w:rPr>
        <w:rFonts w:ascii="Wingdings" w:hAnsi="Wingdings" w:cs="Wingdings" w:hint="default"/>
      </w:rPr>
    </w:lvl>
    <w:lvl w:ilvl="6" w:tplc="CEA4289E">
      <w:start w:val="1"/>
      <w:numFmt w:val="bullet"/>
      <w:lvlText w:val=""/>
      <w:lvlJc w:val="left"/>
      <w:pPr>
        <w:ind w:left="5760" w:hanging="360"/>
      </w:pPr>
      <w:rPr>
        <w:rFonts w:ascii="Symbol" w:hAnsi="Symbol" w:cs="Symbol" w:hint="default"/>
      </w:rPr>
    </w:lvl>
    <w:lvl w:ilvl="7" w:tplc="BAA0159C">
      <w:start w:val="1"/>
      <w:numFmt w:val="bullet"/>
      <w:lvlText w:val="o"/>
      <w:lvlJc w:val="left"/>
      <w:pPr>
        <w:ind w:left="6480" w:hanging="360"/>
      </w:pPr>
      <w:rPr>
        <w:rFonts w:ascii="Courier New" w:hAnsi="Courier New" w:cs="Courier New" w:hint="default"/>
      </w:rPr>
    </w:lvl>
    <w:lvl w:ilvl="8" w:tplc="8312AF46">
      <w:start w:val="1"/>
      <w:numFmt w:val="bullet"/>
      <w:lvlText w:val=""/>
      <w:lvlJc w:val="left"/>
      <w:pPr>
        <w:ind w:left="7200" w:hanging="360"/>
      </w:pPr>
      <w:rPr>
        <w:rFonts w:ascii="Wingdings" w:hAnsi="Wingdings" w:cs="Wingdings" w:hint="default"/>
      </w:rPr>
    </w:lvl>
  </w:abstractNum>
  <w:abstractNum w:abstractNumId="4" w15:restartNumberingAfterBreak="0">
    <w:nsid w:val="1AC539FB"/>
    <w:multiLevelType w:val="hybridMultilevel"/>
    <w:tmpl w:val="0D4ED828"/>
    <w:lvl w:ilvl="0" w:tplc="226AC7EE">
      <w:start w:val="1"/>
      <w:numFmt w:val="bullet"/>
      <w:lvlText w:val=""/>
      <w:lvlJc w:val="left"/>
      <w:pPr>
        <w:ind w:left="1260" w:hanging="360"/>
      </w:pPr>
      <w:rPr>
        <w:rFonts w:ascii="Symbol" w:hAnsi="Symbol" w:cs="Symbol" w:hint="default"/>
      </w:rPr>
    </w:lvl>
    <w:lvl w:ilvl="1" w:tplc="A56A4534">
      <w:start w:val="1"/>
      <w:numFmt w:val="lowerLetter"/>
      <w:lvlText w:val="%2."/>
      <w:lvlJc w:val="left"/>
      <w:pPr>
        <w:ind w:left="1980" w:hanging="360"/>
      </w:pPr>
    </w:lvl>
    <w:lvl w:ilvl="2" w:tplc="6268BEFE">
      <w:start w:val="1"/>
      <w:numFmt w:val="lowerRoman"/>
      <w:lvlText w:val="%3."/>
      <w:lvlJc w:val="right"/>
      <w:pPr>
        <w:ind w:left="2700" w:hanging="180"/>
      </w:pPr>
    </w:lvl>
    <w:lvl w:ilvl="3" w:tplc="8AC6779A">
      <w:start w:val="1"/>
      <w:numFmt w:val="decimal"/>
      <w:lvlText w:val="%4."/>
      <w:lvlJc w:val="left"/>
      <w:pPr>
        <w:ind w:left="3420" w:hanging="360"/>
      </w:pPr>
    </w:lvl>
    <w:lvl w:ilvl="4" w:tplc="DA7453C6">
      <w:start w:val="1"/>
      <w:numFmt w:val="lowerLetter"/>
      <w:lvlText w:val="%5."/>
      <w:lvlJc w:val="left"/>
      <w:pPr>
        <w:ind w:left="4140" w:hanging="360"/>
      </w:pPr>
    </w:lvl>
    <w:lvl w:ilvl="5" w:tplc="6DC49BA8">
      <w:start w:val="1"/>
      <w:numFmt w:val="lowerRoman"/>
      <w:lvlText w:val="%6."/>
      <w:lvlJc w:val="right"/>
      <w:pPr>
        <w:ind w:left="4860" w:hanging="180"/>
      </w:pPr>
    </w:lvl>
    <w:lvl w:ilvl="6" w:tplc="0BD66A66">
      <w:start w:val="1"/>
      <w:numFmt w:val="decimal"/>
      <w:lvlText w:val="%7."/>
      <w:lvlJc w:val="left"/>
      <w:pPr>
        <w:ind w:left="5580" w:hanging="360"/>
      </w:pPr>
    </w:lvl>
    <w:lvl w:ilvl="7" w:tplc="35B01486">
      <w:start w:val="1"/>
      <w:numFmt w:val="lowerLetter"/>
      <w:lvlText w:val="%8."/>
      <w:lvlJc w:val="left"/>
      <w:pPr>
        <w:ind w:left="6300" w:hanging="360"/>
      </w:pPr>
    </w:lvl>
    <w:lvl w:ilvl="8" w:tplc="994EC1DA">
      <w:start w:val="1"/>
      <w:numFmt w:val="lowerRoman"/>
      <w:lvlText w:val="%9."/>
      <w:lvlJc w:val="right"/>
      <w:pPr>
        <w:ind w:left="7020" w:hanging="180"/>
      </w:pPr>
    </w:lvl>
  </w:abstractNum>
  <w:abstractNum w:abstractNumId="5" w15:restartNumberingAfterBreak="0">
    <w:nsid w:val="1DC836E7"/>
    <w:multiLevelType w:val="hybridMultilevel"/>
    <w:tmpl w:val="E5745658"/>
    <w:lvl w:ilvl="0" w:tplc="FB9887D2">
      <w:start w:val="2"/>
      <w:numFmt w:val="decimal"/>
      <w:lvlText w:val="%1."/>
      <w:lvlJc w:val="left"/>
      <w:pPr>
        <w:ind w:left="1259" w:hanging="360"/>
      </w:pPr>
      <w:rPr>
        <w:rFonts w:hint="default"/>
        <w:color w:val="auto"/>
      </w:rPr>
    </w:lvl>
    <w:lvl w:ilvl="1" w:tplc="2AD8294E">
      <w:start w:val="1"/>
      <w:numFmt w:val="lowerLetter"/>
      <w:lvlText w:val="%2."/>
      <w:lvlJc w:val="left"/>
      <w:pPr>
        <w:ind w:left="1440" w:hanging="360"/>
      </w:pPr>
    </w:lvl>
    <w:lvl w:ilvl="2" w:tplc="0C78B2DC">
      <w:start w:val="1"/>
      <w:numFmt w:val="lowerRoman"/>
      <w:lvlText w:val="%3."/>
      <w:lvlJc w:val="right"/>
      <w:pPr>
        <w:ind w:left="2160" w:hanging="180"/>
      </w:pPr>
    </w:lvl>
    <w:lvl w:ilvl="3" w:tplc="3EF4A218">
      <w:start w:val="1"/>
      <w:numFmt w:val="decimal"/>
      <w:lvlText w:val="%4."/>
      <w:lvlJc w:val="left"/>
      <w:pPr>
        <w:ind w:left="2880" w:hanging="360"/>
      </w:pPr>
    </w:lvl>
    <w:lvl w:ilvl="4" w:tplc="053AC476">
      <w:start w:val="1"/>
      <w:numFmt w:val="lowerLetter"/>
      <w:lvlText w:val="%5."/>
      <w:lvlJc w:val="left"/>
      <w:pPr>
        <w:ind w:left="3600" w:hanging="360"/>
      </w:pPr>
    </w:lvl>
    <w:lvl w:ilvl="5" w:tplc="8D184BB4">
      <w:start w:val="1"/>
      <w:numFmt w:val="lowerRoman"/>
      <w:lvlText w:val="%6."/>
      <w:lvlJc w:val="right"/>
      <w:pPr>
        <w:ind w:left="4320" w:hanging="180"/>
      </w:pPr>
    </w:lvl>
    <w:lvl w:ilvl="6" w:tplc="B9C416BA">
      <w:start w:val="1"/>
      <w:numFmt w:val="decimal"/>
      <w:lvlText w:val="%7."/>
      <w:lvlJc w:val="left"/>
      <w:pPr>
        <w:ind w:left="5040" w:hanging="360"/>
      </w:pPr>
    </w:lvl>
    <w:lvl w:ilvl="7" w:tplc="5156AFBA">
      <w:start w:val="1"/>
      <w:numFmt w:val="lowerLetter"/>
      <w:lvlText w:val="%8."/>
      <w:lvlJc w:val="left"/>
      <w:pPr>
        <w:ind w:left="5760" w:hanging="360"/>
      </w:pPr>
    </w:lvl>
    <w:lvl w:ilvl="8" w:tplc="F75E539A">
      <w:start w:val="1"/>
      <w:numFmt w:val="lowerRoman"/>
      <w:lvlText w:val="%9."/>
      <w:lvlJc w:val="right"/>
      <w:pPr>
        <w:ind w:left="6480" w:hanging="180"/>
      </w:pPr>
    </w:lvl>
  </w:abstractNum>
  <w:abstractNum w:abstractNumId="6" w15:restartNumberingAfterBreak="0">
    <w:nsid w:val="1E9447A3"/>
    <w:multiLevelType w:val="hybridMultilevel"/>
    <w:tmpl w:val="DB2A5996"/>
    <w:lvl w:ilvl="0" w:tplc="56EAE746">
      <w:start w:val="1"/>
      <w:numFmt w:val="decimal"/>
      <w:lvlText w:val="%1."/>
      <w:lvlJc w:val="left"/>
      <w:pPr>
        <w:tabs>
          <w:tab w:val="num" w:pos="1080"/>
        </w:tabs>
        <w:ind w:left="1080" w:hanging="360"/>
      </w:pPr>
      <w:rPr>
        <w:rFonts w:hint="default"/>
      </w:rPr>
    </w:lvl>
    <w:lvl w:ilvl="1" w:tplc="FFE6D07C">
      <w:start w:val="1"/>
      <w:numFmt w:val="decimal"/>
      <w:lvlText w:val="%2)"/>
      <w:lvlJc w:val="left"/>
      <w:pPr>
        <w:tabs>
          <w:tab w:val="num" w:pos="1620"/>
        </w:tabs>
        <w:ind w:left="1620" w:hanging="360"/>
      </w:pPr>
      <w:rPr>
        <w:rFonts w:hint="default"/>
      </w:rPr>
    </w:lvl>
    <w:lvl w:ilvl="2" w:tplc="B3FAF764">
      <w:start w:val="1"/>
      <w:numFmt w:val="lowerRoman"/>
      <w:lvlText w:val="%3."/>
      <w:lvlJc w:val="right"/>
      <w:pPr>
        <w:tabs>
          <w:tab w:val="num" w:pos="2340"/>
        </w:tabs>
        <w:ind w:left="2340" w:hanging="180"/>
      </w:pPr>
    </w:lvl>
    <w:lvl w:ilvl="3" w:tplc="3C52606A">
      <w:start w:val="1"/>
      <w:numFmt w:val="decimal"/>
      <w:lvlText w:val="%4."/>
      <w:lvlJc w:val="left"/>
      <w:pPr>
        <w:tabs>
          <w:tab w:val="num" w:pos="3060"/>
        </w:tabs>
        <w:ind w:left="3060" w:hanging="360"/>
      </w:pPr>
    </w:lvl>
    <w:lvl w:ilvl="4" w:tplc="5C64E5A8">
      <w:start w:val="1"/>
      <w:numFmt w:val="lowerLetter"/>
      <w:lvlText w:val="%5."/>
      <w:lvlJc w:val="left"/>
      <w:pPr>
        <w:tabs>
          <w:tab w:val="num" w:pos="3780"/>
        </w:tabs>
        <w:ind w:left="3780" w:hanging="360"/>
      </w:pPr>
    </w:lvl>
    <w:lvl w:ilvl="5" w:tplc="DECCE3E0">
      <w:start w:val="1"/>
      <w:numFmt w:val="lowerRoman"/>
      <w:lvlText w:val="%6."/>
      <w:lvlJc w:val="right"/>
      <w:pPr>
        <w:tabs>
          <w:tab w:val="num" w:pos="4500"/>
        </w:tabs>
        <w:ind w:left="4500" w:hanging="180"/>
      </w:pPr>
    </w:lvl>
    <w:lvl w:ilvl="6" w:tplc="C50CFC96">
      <w:start w:val="1"/>
      <w:numFmt w:val="decimal"/>
      <w:lvlText w:val="%7."/>
      <w:lvlJc w:val="left"/>
      <w:pPr>
        <w:tabs>
          <w:tab w:val="num" w:pos="5220"/>
        </w:tabs>
        <w:ind w:left="5220" w:hanging="360"/>
      </w:pPr>
    </w:lvl>
    <w:lvl w:ilvl="7" w:tplc="AE0C8A5C">
      <w:start w:val="1"/>
      <w:numFmt w:val="lowerLetter"/>
      <w:lvlText w:val="%8."/>
      <w:lvlJc w:val="left"/>
      <w:pPr>
        <w:tabs>
          <w:tab w:val="num" w:pos="5940"/>
        </w:tabs>
        <w:ind w:left="5940" w:hanging="360"/>
      </w:pPr>
    </w:lvl>
    <w:lvl w:ilvl="8" w:tplc="93FCA7EA">
      <w:start w:val="1"/>
      <w:numFmt w:val="lowerRoman"/>
      <w:lvlText w:val="%9."/>
      <w:lvlJc w:val="right"/>
      <w:pPr>
        <w:tabs>
          <w:tab w:val="num" w:pos="6660"/>
        </w:tabs>
        <w:ind w:left="6660" w:hanging="180"/>
      </w:pPr>
    </w:lvl>
  </w:abstractNum>
  <w:abstractNum w:abstractNumId="7" w15:restartNumberingAfterBreak="0">
    <w:nsid w:val="252E1270"/>
    <w:multiLevelType w:val="hybridMultilevel"/>
    <w:tmpl w:val="2236E83A"/>
    <w:lvl w:ilvl="0" w:tplc="B56C939C">
      <w:start w:val="1"/>
      <w:numFmt w:val="bullet"/>
      <w:lvlText w:val=""/>
      <w:lvlJc w:val="left"/>
      <w:pPr>
        <w:ind w:left="900" w:hanging="360"/>
      </w:pPr>
      <w:rPr>
        <w:rFonts w:ascii="Symbol" w:hAnsi="Symbol" w:cs="Symbol" w:hint="default"/>
      </w:rPr>
    </w:lvl>
    <w:lvl w:ilvl="1" w:tplc="561AB02E">
      <w:start w:val="1"/>
      <w:numFmt w:val="bullet"/>
      <w:lvlText w:val="o"/>
      <w:lvlJc w:val="left"/>
      <w:pPr>
        <w:ind w:left="1620" w:hanging="360"/>
      </w:pPr>
      <w:rPr>
        <w:rFonts w:ascii="Courier New" w:hAnsi="Courier New" w:cs="Courier New" w:hint="default"/>
      </w:rPr>
    </w:lvl>
    <w:lvl w:ilvl="2" w:tplc="65CA6658">
      <w:start w:val="1"/>
      <w:numFmt w:val="bullet"/>
      <w:lvlText w:val=""/>
      <w:lvlJc w:val="left"/>
      <w:pPr>
        <w:ind w:left="2340" w:hanging="360"/>
      </w:pPr>
      <w:rPr>
        <w:rFonts w:ascii="Wingdings" w:hAnsi="Wingdings" w:cs="Wingdings" w:hint="default"/>
      </w:rPr>
    </w:lvl>
    <w:lvl w:ilvl="3" w:tplc="982ECBF4">
      <w:start w:val="1"/>
      <w:numFmt w:val="bullet"/>
      <w:lvlText w:val=""/>
      <w:lvlJc w:val="left"/>
      <w:pPr>
        <w:ind w:left="3060" w:hanging="360"/>
      </w:pPr>
      <w:rPr>
        <w:rFonts w:ascii="Symbol" w:hAnsi="Symbol" w:cs="Symbol" w:hint="default"/>
      </w:rPr>
    </w:lvl>
    <w:lvl w:ilvl="4" w:tplc="F5ECE5D6">
      <w:start w:val="1"/>
      <w:numFmt w:val="bullet"/>
      <w:lvlText w:val="o"/>
      <w:lvlJc w:val="left"/>
      <w:pPr>
        <w:ind w:left="3780" w:hanging="360"/>
      </w:pPr>
      <w:rPr>
        <w:rFonts w:ascii="Courier New" w:hAnsi="Courier New" w:cs="Courier New" w:hint="default"/>
      </w:rPr>
    </w:lvl>
    <w:lvl w:ilvl="5" w:tplc="CD248EB8">
      <w:start w:val="1"/>
      <w:numFmt w:val="bullet"/>
      <w:lvlText w:val=""/>
      <w:lvlJc w:val="left"/>
      <w:pPr>
        <w:ind w:left="4500" w:hanging="360"/>
      </w:pPr>
      <w:rPr>
        <w:rFonts w:ascii="Wingdings" w:hAnsi="Wingdings" w:cs="Wingdings" w:hint="default"/>
      </w:rPr>
    </w:lvl>
    <w:lvl w:ilvl="6" w:tplc="A176A578">
      <w:start w:val="1"/>
      <w:numFmt w:val="bullet"/>
      <w:lvlText w:val=""/>
      <w:lvlJc w:val="left"/>
      <w:pPr>
        <w:ind w:left="5220" w:hanging="360"/>
      </w:pPr>
      <w:rPr>
        <w:rFonts w:ascii="Symbol" w:hAnsi="Symbol" w:cs="Symbol" w:hint="default"/>
      </w:rPr>
    </w:lvl>
    <w:lvl w:ilvl="7" w:tplc="9D123F28">
      <w:start w:val="1"/>
      <w:numFmt w:val="bullet"/>
      <w:lvlText w:val="o"/>
      <w:lvlJc w:val="left"/>
      <w:pPr>
        <w:ind w:left="5940" w:hanging="360"/>
      </w:pPr>
      <w:rPr>
        <w:rFonts w:ascii="Courier New" w:hAnsi="Courier New" w:cs="Courier New" w:hint="default"/>
      </w:rPr>
    </w:lvl>
    <w:lvl w:ilvl="8" w:tplc="2B14EF34">
      <w:start w:val="1"/>
      <w:numFmt w:val="bullet"/>
      <w:lvlText w:val=""/>
      <w:lvlJc w:val="left"/>
      <w:pPr>
        <w:ind w:left="6660" w:hanging="360"/>
      </w:pPr>
      <w:rPr>
        <w:rFonts w:ascii="Wingdings" w:hAnsi="Wingdings" w:cs="Wingdings" w:hint="default"/>
      </w:rPr>
    </w:lvl>
  </w:abstractNum>
  <w:abstractNum w:abstractNumId="8" w15:restartNumberingAfterBreak="0">
    <w:nsid w:val="320F1902"/>
    <w:multiLevelType w:val="hybridMultilevel"/>
    <w:tmpl w:val="4D6C97EE"/>
    <w:lvl w:ilvl="0" w:tplc="FF422100">
      <w:start w:val="3"/>
      <w:numFmt w:val="decimal"/>
      <w:lvlText w:val="%1."/>
      <w:lvlJc w:val="left"/>
      <w:pPr>
        <w:ind w:left="1259" w:hanging="360"/>
      </w:pPr>
      <w:rPr>
        <w:rFonts w:hint="default"/>
      </w:rPr>
    </w:lvl>
    <w:lvl w:ilvl="1" w:tplc="58BCBD16">
      <w:start w:val="1"/>
      <w:numFmt w:val="lowerLetter"/>
      <w:lvlText w:val="%2."/>
      <w:lvlJc w:val="left"/>
      <w:pPr>
        <w:ind w:left="1979" w:hanging="360"/>
      </w:pPr>
    </w:lvl>
    <w:lvl w:ilvl="2" w:tplc="666CA3B0">
      <w:start w:val="1"/>
      <w:numFmt w:val="lowerRoman"/>
      <w:lvlText w:val="%3."/>
      <w:lvlJc w:val="right"/>
      <w:pPr>
        <w:ind w:left="2699" w:hanging="180"/>
      </w:pPr>
    </w:lvl>
    <w:lvl w:ilvl="3" w:tplc="453A2622">
      <w:start w:val="1"/>
      <w:numFmt w:val="decimal"/>
      <w:lvlText w:val="%4."/>
      <w:lvlJc w:val="left"/>
      <w:pPr>
        <w:ind w:left="3419" w:hanging="360"/>
      </w:pPr>
    </w:lvl>
    <w:lvl w:ilvl="4" w:tplc="5EF67008">
      <w:start w:val="1"/>
      <w:numFmt w:val="lowerLetter"/>
      <w:lvlText w:val="%5."/>
      <w:lvlJc w:val="left"/>
      <w:pPr>
        <w:ind w:left="4139" w:hanging="360"/>
      </w:pPr>
    </w:lvl>
    <w:lvl w:ilvl="5" w:tplc="5192A012">
      <w:start w:val="1"/>
      <w:numFmt w:val="lowerRoman"/>
      <w:lvlText w:val="%6."/>
      <w:lvlJc w:val="right"/>
      <w:pPr>
        <w:ind w:left="4859" w:hanging="180"/>
      </w:pPr>
    </w:lvl>
    <w:lvl w:ilvl="6" w:tplc="6AB6527C">
      <w:start w:val="1"/>
      <w:numFmt w:val="decimal"/>
      <w:lvlText w:val="%7."/>
      <w:lvlJc w:val="left"/>
      <w:pPr>
        <w:ind w:left="5579" w:hanging="360"/>
      </w:pPr>
    </w:lvl>
    <w:lvl w:ilvl="7" w:tplc="BF3013EE">
      <w:start w:val="1"/>
      <w:numFmt w:val="lowerLetter"/>
      <w:lvlText w:val="%8."/>
      <w:lvlJc w:val="left"/>
      <w:pPr>
        <w:ind w:left="6299" w:hanging="360"/>
      </w:pPr>
    </w:lvl>
    <w:lvl w:ilvl="8" w:tplc="E4CAC8B6">
      <w:start w:val="1"/>
      <w:numFmt w:val="lowerRoman"/>
      <w:lvlText w:val="%9."/>
      <w:lvlJc w:val="right"/>
      <w:pPr>
        <w:ind w:left="7019" w:hanging="180"/>
      </w:pPr>
    </w:lvl>
  </w:abstractNum>
  <w:abstractNum w:abstractNumId="9" w15:restartNumberingAfterBreak="0">
    <w:nsid w:val="32B7616D"/>
    <w:multiLevelType w:val="hybridMultilevel"/>
    <w:tmpl w:val="AACE253E"/>
    <w:lvl w:ilvl="0" w:tplc="FCE68CC0">
      <w:start w:val="1"/>
      <w:numFmt w:val="bullet"/>
      <w:lvlText w:val="­"/>
      <w:lvlJc w:val="left"/>
      <w:pPr>
        <w:ind w:left="1287" w:hanging="360"/>
      </w:pPr>
      <w:rPr>
        <w:rFonts w:ascii="Courier New" w:hAnsi="Courier New" w:cs="Courier New" w:hint="default"/>
      </w:rPr>
    </w:lvl>
    <w:lvl w:ilvl="1" w:tplc="085C3140">
      <w:start w:val="1"/>
      <w:numFmt w:val="bullet"/>
      <w:lvlText w:val="o"/>
      <w:lvlJc w:val="left"/>
      <w:pPr>
        <w:ind w:left="2007" w:hanging="360"/>
      </w:pPr>
      <w:rPr>
        <w:rFonts w:ascii="Courier New" w:hAnsi="Courier New" w:cs="Courier New" w:hint="default"/>
      </w:rPr>
    </w:lvl>
    <w:lvl w:ilvl="2" w:tplc="AD7AD160">
      <w:start w:val="1"/>
      <w:numFmt w:val="bullet"/>
      <w:lvlText w:val="­"/>
      <w:lvlJc w:val="left"/>
      <w:pPr>
        <w:ind w:left="2727" w:hanging="360"/>
      </w:pPr>
      <w:rPr>
        <w:rFonts w:ascii="Courier New" w:hAnsi="Courier New" w:cs="Courier New" w:hint="default"/>
      </w:rPr>
    </w:lvl>
    <w:lvl w:ilvl="3" w:tplc="F00E0A66">
      <w:start w:val="1"/>
      <w:numFmt w:val="bullet"/>
      <w:lvlText w:val=""/>
      <w:lvlJc w:val="left"/>
      <w:pPr>
        <w:ind w:left="3447" w:hanging="360"/>
      </w:pPr>
      <w:rPr>
        <w:rFonts w:ascii="Symbol" w:hAnsi="Symbol" w:cs="Symbol" w:hint="default"/>
      </w:rPr>
    </w:lvl>
    <w:lvl w:ilvl="4" w:tplc="41221278">
      <w:start w:val="1"/>
      <w:numFmt w:val="bullet"/>
      <w:lvlText w:val="o"/>
      <w:lvlJc w:val="left"/>
      <w:pPr>
        <w:ind w:left="4167" w:hanging="360"/>
      </w:pPr>
      <w:rPr>
        <w:rFonts w:ascii="Courier New" w:hAnsi="Courier New" w:cs="Courier New" w:hint="default"/>
      </w:rPr>
    </w:lvl>
    <w:lvl w:ilvl="5" w:tplc="CDD2842C">
      <w:start w:val="1"/>
      <w:numFmt w:val="bullet"/>
      <w:lvlText w:val=""/>
      <w:lvlJc w:val="left"/>
      <w:pPr>
        <w:ind w:left="4887" w:hanging="360"/>
      </w:pPr>
      <w:rPr>
        <w:rFonts w:ascii="Wingdings" w:hAnsi="Wingdings" w:cs="Wingdings" w:hint="default"/>
      </w:rPr>
    </w:lvl>
    <w:lvl w:ilvl="6" w:tplc="0C3CAE8A">
      <w:start w:val="1"/>
      <w:numFmt w:val="bullet"/>
      <w:lvlText w:val=""/>
      <w:lvlJc w:val="left"/>
      <w:pPr>
        <w:ind w:left="5607" w:hanging="360"/>
      </w:pPr>
      <w:rPr>
        <w:rFonts w:ascii="Symbol" w:hAnsi="Symbol" w:cs="Symbol" w:hint="default"/>
      </w:rPr>
    </w:lvl>
    <w:lvl w:ilvl="7" w:tplc="671AB8CA">
      <w:start w:val="1"/>
      <w:numFmt w:val="bullet"/>
      <w:lvlText w:val="o"/>
      <w:lvlJc w:val="left"/>
      <w:pPr>
        <w:ind w:left="6327" w:hanging="360"/>
      </w:pPr>
      <w:rPr>
        <w:rFonts w:ascii="Courier New" w:hAnsi="Courier New" w:cs="Courier New" w:hint="default"/>
      </w:rPr>
    </w:lvl>
    <w:lvl w:ilvl="8" w:tplc="D32E473E">
      <w:start w:val="1"/>
      <w:numFmt w:val="bullet"/>
      <w:lvlText w:val=""/>
      <w:lvlJc w:val="left"/>
      <w:pPr>
        <w:ind w:left="7047" w:hanging="360"/>
      </w:pPr>
      <w:rPr>
        <w:rFonts w:ascii="Wingdings" w:hAnsi="Wingdings" w:cs="Wingdings" w:hint="default"/>
      </w:rPr>
    </w:lvl>
  </w:abstractNum>
  <w:abstractNum w:abstractNumId="10" w15:restartNumberingAfterBreak="0">
    <w:nsid w:val="336F60BF"/>
    <w:multiLevelType w:val="multilevel"/>
    <w:tmpl w:val="C20CD048"/>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11" w15:restartNumberingAfterBreak="0">
    <w:nsid w:val="358E3B18"/>
    <w:multiLevelType w:val="hybridMultilevel"/>
    <w:tmpl w:val="A2E6CD86"/>
    <w:lvl w:ilvl="0" w:tplc="12304002">
      <w:start w:val="15"/>
      <w:numFmt w:val="decimal"/>
      <w:lvlText w:val="%1)"/>
      <w:lvlJc w:val="left"/>
      <w:pPr>
        <w:ind w:left="1667" w:hanging="390"/>
      </w:pPr>
      <w:rPr>
        <w:rFonts w:hint="default"/>
      </w:rPr>
    </w:lvl>
    <w:lvl w:ilvl="1" w:tplc="19CCF11C">
      <w:start w:val="1"/>
      <w:numFmt w:val="lowerLetter"/>
      <w:lvlText w:val="%2."/>
      <w:lvlJc w:val="left"/>
      <w:pPr>
        <w:ind w:left="1800" w:hanging="360"/>
      </w:pPr>
    </w:lvl>
    <w:lvl w:ilvl="2" w:tplc="6922CB66">
      <w:start w:val="1"/>
      <w:numFmt w:val="lowerRoman"/>
      <w:lvlText w:val="%3."/>
      <w:lvlJc w:val="right"/>
      <w:pPr>
        <w:ind w:left="2520" w:hanging="180"/>
      </w:pPr>
    </w:lvl>
    <w:lvl w:ilvl="3" w:tplc="8AC8B912">
      <w:start w:val="1"/>
      <w:numFmt w:val="decimal"/>
      <w:lvlText w:val="%4."/>
      <w:lvlJc w:val="left"/>
      <w:pPr>
        <w:ind w:left="3240" w:hanging="360"/>
      </w:pPr>
    </w:lvl>
    <w:lvl w:ilvl="4" w:tplc="839C5A3A">
      <w:start w:val="1"/>
      <w:numFmt w:val="lowerLetter"/>
      <w:lvlText w:val="%5."/>
      <w:lvlJc w:val="left"/>
      <w:pPr>
        <w:ind w:left="3960" w:hanging="360"/>
      </w:pPr>
    </w:lvl>
    <w:lvl w:ilvl="5" w:tplc="FCA8859C">
      <w:start w:val="1"/>
      <w:numFmt w:val="lowerRoman"/>
      <w:lvlText w:val="%6."/>
      <w:lvlJc w:val="right"/>
      <w:pPr>
        <w:ind w:left="4680" w:hanging="180"/>
      </w:pPr>
    </w:lvl>
    <w:lvl w:ilvl="6" w:tplc="10502DC6">
      <w:start w:val="1"/>
      <w:numFmt w:val="decimal"/>
      <w:lvlText w:val="%7."/>
      <w:lvlJc w:val="left"/>
      <w:pPr>
        <w:ind w:left="5400" w:hanging="360"/>
      </w:pPr>
    </w:lvl>
    <w:lvl w:ilvl="7" w:tplc="4B7EA694">
      <w:start w:val="1"/>
      <w:numFmt w:val="lowerLetter"/>
      <w:lvlText w:val="%8."/>
      <w:lvlJc w:val="left"/>
      <w:pPr>
        <w:ind w:left="6120" w:hanging="360"/>
      </w:pPr>
    </w:lvl>
    <w:lvl w:ilvl="8" w:tplc="304639C8">
      <w:start w:val="1"/>
      <w:numFmt w:val="lowerRoman"/>
      <w:lvlText w:val="%9."/>
      <w:lvlJc w:val="right"/>
      <w:pPr>
        <w:ind w:left="6840" w:hanging="180"/>
      </w:pPr>
    </w:lvl>
  </w:abstractNum>
  <w:abstractNum w:abstractNumId="12" w15:restartNumberingAfterBreak="0">
    <w:nsid w:val="51377967"/>
    <w:multiLevelType w:val="hybridMultilevel"/>
    <w:tmpl w:val="5C5217D4"/>
    <w:lvl w:ilvl="0" w:tplc="8084C3F8">
      <w:start w:val="7"/>
      <w:numFmt w:val="decimal"/>
      <w:lvlText w:val="%1)"/>
      <w:lvlJc w:val="left"/>
      <w:pPr>
        <w:ind w:left="1080" w:hanging="360"/>
      </w:pPr>
      <w:rPr>
        <w:rFonts w:hint="default"/>
      </w:rPr>
    </w:lvl>
    <w:lvl w:ilvl="1" w:tplc="7F30DBF2">
      <w:start w:val="1"/>
      <w:numFmt w:val="lowerLetter"/>
      <w:lvlText w:val="%2."/>
      <w:lvlJc w:val="left"/>
      <w:pPr>
        <w:ind w:left="1800" w:hanging="360"/>
      </w:pPr>
    </w:lvl>
    <w:lvl w:ilvl="2" w:tplc="7152E4BE">
      <w:start w:val="1"/>
      <w:numFmt w:val="lowerRoman"/>
      <w:lvlText w:val="%3."/>
      <w:lvlJc w:val="right"/>
      <w:pPr>
        <w:ind w:left="2520" w:hanging="180"/>
      </w:pPr>
    </w:lvl>
    <w:lvl w:ilvl="3" w:tplc="E2DEEC54">
      <w:start w:val="1"/>
      <w:numFmt w:val="decimal"/>
      <w:lvlText w:val="%4."/>
      <w:lvlJc w:val="left"/>
      <w:pPr>
        <w:ind w:left="3240" w:hanging="360"/>
      </w:pPr>
    </w:lvl>
    <w:lvl w:ilvl="4" w:tplc="0AB4E6EA">
      <w:start w:val="1"/>
      <w:numFmt w:val="lowerLetter"/>
      <w:lvlText w:val="%5."/>
      <w:lvlJc w:val="left"/>
      <w:pPr>
        <w:ind w:left="3960" w:hanging="360"/>
      </w:pPr>
    </w:lvl>
    <w:lvl w:ilvl="5" w:tplc="2834DAA4">
      <w:start w:val="1"/>
      <w:numFmt w:val="lowerRoman"/>
      <w:lvlText w:val="%6."/>
      <w:lvlJc w:val="right"/>
      <w:pPr>
        <w:ind w:left="4680" w:hanging="180"/>
      </w:pPr>
    </w:lvl>
    <w:lvl w:ilvl="6" w:tplc="7F485EBC">
      <w:start w:val="1"/>
      <w:numFmt w:val="decimal"/>
      <w:lvlText w:val="%7."/>
      <w:lvlJc w:val="left"/>
      <w:pPr>
        <w:ind w:left="5400" w:hanging="360"/>
      </w:pPr>
    </w:lvl>
    <w:lvl w:ilvl="7" w:tplc="D5D49EC0">
      <w:start w:val="1"/>
      <w:numFmt w:val="lowerLetter"/>
      <w:lvlText w:val="%8."/>
      <w:lvlJc w:val="left"/>
      <w:pPr>
        <w:ind w:left="6120" w:hanging="360"/>
      </w:pPr>
    </w:lvl>
    <w:lvl w:ilvl="8" w:tplc="CD3274F0">
      <w:start w:val="1"/>
      <w:numFmt w:val="lowerRoman"/>
      <w:lvlText w:val="%9."/>
      <w:lvlJc w:val="right"/>
      <w:pPr>
        <w:ind w:left="6840" w:hanging="180"/>
      </w:pPr>
    </w:lvl>
  </w:abstractNum>
  <w:abstractNum w:abstractNumId="13" w15:restartNumberingAfterBreak="0">
    <w:nsid w:val="52D44902"/>
    <w:multiLevelType w:val="hybridMultilevel"/>
    <w:tmpl w:val="4748FDEE"/>
    <w:lvl w:ilvl="0" w:tplc="1F62625C">
      <w:start w:val="1"/>
      <w:numFmt w:val="bullet"/>
      <w:lvlText w:val=""/>
      <w:lvlJc w:val="left"/>
      <w:pPr>
        <w:ind w:left="720" w:hanging="360"/>
      </w:pPr>
      <w:rPr>
        <w:rFonts w:ascii="Symbol" w:hAnsi="Symbol" w:cs="Symbol" w:hint="default"/>
      </w:rPr>
    </w:lvl>
    <w:lvl w:ilvl="1" w:tplc="F9FE0F8E">
      <w:start w:val="1"/>
      <w:numFmt w:val="bullet"/>
      <w:lvlText w:val="o"/>
      <w:lvlJc w:val="left"/>
      <w:pPr>
        <w:ind w:left="1440" w:hanging="360"/>
      </w:pPr>
      <w:rPr>
        <w:rFonts w:ascii="Courier New" w:hAnsi="Courier New" w:cs="Courier New" w:hint="default"/>
      </w:rPr>
    </w:lvl>
    <w:lvl w:ilvl="2" w:tplc="042C8164">
      <w:start w:val="1"/>
      <w:numFmt w:val="bullet"/>
      <w:lvlText w:val=""/>
      <w:lvlJc w:val="left"/>
      <w:pPr>
        <w:ind w:left="2160" w:hanging="360"/>
      </w:pPr>
      <w:rPr>
        <w:rFonts w:ascii="Wingdings" w:hAnsi="Wingdings" w:cs="Wingdings" w:hint="default"/>
      </w:rPr>
    </w:lvl>
    <w:lvl w:ilvl="3" w:tplc="73A6299C">
      <w:start w:val="1"/>
      <w:numFmt w:val="bullet"/>
      <w:lvlText w:val=""/>
      <w:lvlJc w:val="left"/>
      <w:pPr>
        <w:ind w:left="2880" w:hanging="360"/>
      </w:pPr>
      <w:rPr>
        <w:rFonts w:ascii="Symbol" w:hAnsi="Symbol" w:cs="Symbol" w:hint="default"/>
      </w:rPr>
    </w:lvl>
    <w:lvl w:ilvl="4" w:tplc="9C08771C">
      <w:start w:val="1"/>
      <w:numFmt w:val="bullet"/>
      <w:lvlText w:val="o"/>
      <w:lvlJc w:val="left"/>
      <w:pPr>
        <w:ind w:left="3600" w:hanging="360"/>
      </w:pPr>
      <w:rPr>
        <w:rFonts w:ascii="Courier New" w:hAnsi="Courier New" w:cs="Courier New" w:hint="default"/>
      </w:rPr>
    </w:lvl>
    <w:lvl w:ilvl="5" w:tplc="FB34BAF6">
      <w:start w:val="1"/>
      <w:numFmt w:val="bullet"/>
      <w:lvlText w:val=""/>
      <w:lvlJc w:val="left"/>
      <w:pPr>
        <w:ind w:left="4320" w:hanging="360"/>
      </w:pPr>
      <w:rPr>
        <w:rFonts w:ascii="Wingdings" w:hAnsi="Wingdings" w:cs="Wingdings" w:hint="default"/>
      </w:rPr>
    </w:lvl>
    <w:lvl w:ilvl="6" w:tplc="1B2EF9F4">
      <w:start w:val="1"/>
      <w:numFmt w:val="bullet"/>
      <w:lvlText w:val=""/>
      <w:lvlJc w:val="left"/>
      <w:pPr>
        <w:ind w:left="5040" w:hanging="360"/>
      </w:pPr>
      <w:rPr>
        <w:rFonts w:ascii="Symbol" w:hAnsi="Symbol" w:cs="Symbol" w:hint="default"/>
      </w:rPr>
    </w:lvl>
    <w:lvl w:ilvl="7" w:tplc="A94EC778">
      <w:start w:val="1"/>
      <w:numFmt w:val="bullet"/>
      <w:lvlText w:val="o"/>
      <w:lvlJc w:val="left"/>
      <w:pPr>
        <w:ind w:left="5760" w:hanging="360"/>
      </w:pPr>
      <w:rPr>
        <w:rFonts w:ascii="Courier New" w:hAnsi="Courier New" w:cs="Courier New" w:hint="default"/>
      </w:rPr>
    </w:lvl>
    <w:lvl w:ilvl="8" w:tplc="C6B2210C">
      <w:start w:val="1"/>
      <w:numFmt w:val="bullet"/>
      <w:lvlText w:val=""/>
      <w:lvlJc w:val="left"/>
      <w:pPr>
        <w:ind w:left="6480" w:hanging="360"/>
      </w:pPr>
      <w:rPr>
        <w:rFonts w:ascii="Wingdings" w:hAnsi="Wingdings" w:cs="Wingdings" w:hint="default"/>
      </w:rPr>
    </w:lvl>
  </w:abstractNum>
  <w:abstractNum w:abstractNumId="14" w15:restartNumberingAfterBreak="0">
    <w:nsid w:val="541C786A"/>
    <w:multiLevelType w:val="multilevel"/>
    <w:tmpl w:val="D8864202"/>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5" w15:restartNumberingAfterBreak="0">
    <w:nsid w:val="542E37B3"/>
    <w:multiLevelType w:val="multilevel"/>
    <w:tmpl w:val="9364DE4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6" w15:restartNumberingAfterBreak="0">
    <w:nsid w:val="548654CD"/>
    <w:multiLevelType w:val="multilevel"/>
    <w:tmpl w:val="B7A48A66"/>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7" w15:restartNumberingAfterBreak="0">
    <w:nsid w:val="563B62E0"/>
    <w:multiLevelType w:val="multilevel"/>
    <w:tmpl w:val="0A3CE6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58904EDC"/>
    <w:multiLevelType w:val="hybridMultilevel"/>
    <w:tmpl w:val="11E4A1EE"/>
    <w:lvl w:ilvl="0" w:tplc="8EC0F820">
      <w:start w:val="1"/>
      <w:numFmt w:val="bullet"/>
      <w:lvlText w:val=""/>
      <w:lvlJc w:val="left"/>
      <w:pPr>
        <w:ind w:left="1287" w:hanging="360"/>
      </w:pPr>
      <w:rPr>
        <w:rFonts w:ascii="Symbol" w:hAnsi="Symbol" w:cs="Symbol" w:hint="default"/>
      </w:rPr>
    </w:lvl>
    <w:lvl w:ilvl="1" w:tplc="AEFA4C74">
      <w:start w:val="1"/>
      <w:numFmt w:val="bullet"/>
      <w:lvlText w:val="o"/>
      <w:lvlJc w:val="left"/>
      <w:pPr>
        <w:ind w:left="2007" w:hanging="360"/>
      </w:pPr>
      <w:rPr>
        <w:rFonts w:ascii="Courier New" w:hAnsi="Courier New" w:cs="Courier New" w:hint="default"/>
      </w:rPr>
    </w:lvl>
    <w:lvl w:ilvl="2" w:tplc="86AE31E4">
      <w:start w:val="1"/>
      <w:numFmt w:val="bullet"/>
      <w:lvlText w:val=""/>
      <w:lvlJc w:val="left"/>
      <w:pPr>
        <w:ind w:left="2727" w:hanging="360"/>
      </w:pPr>
      <w:rPr>
        <w:rFonts w:ascii="Wingdings" w:hAnsi="Wingdings" w:cs="Wingdings" w:hint="default"/>
      </w:rPr>
    </w:lvl>
    <w:lvl w:ilvl="3" w:tplc="7826C746">
      <w:start w:val="1"/>
      <w:numFmt w:val="bullet"/>
      <w:lvlText w:val=""/>
      <w:lvlJc w:val="left"/>
      <w:pPr>
        <w:ind w:left="3447" w:hanging="360"/>
      </w:pPr>
      <w:rPr>
        <w:rFonts w:ascii="Symbol" w:hAnsi="Symbol" w:cs="Symbol" w:hint="default"/>
      </w:rPr>
    </w:lvl>
    <w:lvl w:ilvl="4" w:tplc="58D09BFE">
      <w:start w:val="1"/>
      <w:numFmt w:val="bullet"/>
      <w:lvlText w:val="o"/>
      <w:lvlJc w:val="left"/>
      <w:pPr>
        <w:ind w:left="4167" w:hanging="360"/>
      </w:pPr>
      <w:rPr>
        <w:rFonts w:ascii="Courier New" w:hAnsi="Courier New" w:cs="Courier New" w:hint="default"/>
      </w:rPr>
    </w:lvl>
    <w:lvl w:ilvl="5" w:tplc="004E0D58">
      <w:start w:val="1"/>
      <w:numFmt w:val="bullet"/>
      <w:lvlText w:val=""/>
      <w:lvlJc w:val="left"/>
      <w:pPr>
        <w:ind w:left="4887" w:hanging="360"/>
      </w:pPr>
      <w:rPr>
        <w:rFonts w:ascii="Wingdings" w:hAnsi="Wingdings" w:cs="Wingdings" w:hint="default"/>
      </w:rPr>
    </w:lvl>
    <w:lvl w:ilvl="6" w:tplc="5210A024">
      <w:start w:val="1"/>
      <w:numFmt w:val="bullet"/>
      <w:lvlText w:val=""/>
      <w:lvlJc w:val="left"/>
      <w:pPr>
        <w:ind w:left="5607" w:hanging="360"/>
      </w:pPr>
      <w:rPr>
        <w:rFonts w:ascii="Symbol" w:hAnsi="Symbol" w:cs="Symbol" w:hint="default"/>
      </w:rPr>
    </w:lvl>
    <w:lvl w:ilvl="7" w:tplc="14602252">
      <w:start w:val="1"/>
      <w:numFmt w:val="bullet"/>
      <w:lvlText w:val="o"/>
      <w:lvlJc w:val="left"/>
      <w:pPr>
        <w:ind w:left="6327" w:hanging="360"/>
      </w:pPr>
      <w:rPr>
        <w:rFonts w:ascii="Courier New" w:hAnsi="Courier New" w:cs="Courier New" w:hint="default"/>
      </w:rPr>
    </w:lvl>
    <w:lvl w:ilvl="8" w:tplc="FAA4270A">
      <w:start w:val="1"/>
      <w:numFmt w:val="bullet"/>
      <w:lvlText w:val=""/>
      <w:lvlJc w:val="left"/>
      <w:pPr>
        <w:ind w:left="7047" w:hanging="360"/>
      </w:pPr>
      <w:rPr>
        <w:rFonts w:ascii="Wingdings" w:hAnsi="Wingdings" w:cs="Wingdings" w:hint="default"/>
      </w:rPr>
    </w:lvl>
  </w:abstractNum>
  <w:abstractNum w:abstractNumId="19" w15:restartNumberingAfterBreak="0">
    <w:nsid w:val="68FB36CF"/>
    <w:multiLevelType w:val="multilevel"/>
    <w:tmpl w:val="706E9E28"/>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6B212CA3"/>
    <w:multiLevelType w:val="hybridMultilevel"/>
    <w:tmpl w:val="2A12604A"/>
    <w:lvl w:ilvl="0" w:tplc="89A88782">
      <w:start w:val="1"/>
      <w:numFmt w:val="bullet"/>
      <w:lvlText w:val=""/>
      <w:lvlJc w:val="left"/>
      <w:pPr>
        <w:ind w:left="1287" w:hanging="360"/>
      </w:pPr>
      <w:rPr>
        <w:rFonts w:ascii="Symbol" w:hAnsi="Symbol" w:cs="Symbol" w:hint="default"/>
      </w:rPr>
    </w:lvl>
    <w:lvl w:ilvl="1" w:tplc="060A2728">
      <w:start w:val="1"/>
      <w:numFmt w:val="bullet"/>
      <w:lvlText w:val="o"/>
      <w:lvlJc w:val="left"/>
      <w:pPr>
        <w:ind w:left="2007" w:hanging="360"/>
      </w:pPr>
      <w:rPr>
        <w:rFonts w:ascii="Courier New" w:hAnsi="Courier New" w:cs="Courier New" w:hint="default"/>
      </w:rPr>
    </w:lvl>
    <w:lvl w:ilvl="2" w:tplc="78F85E18">
      <w:start w:val="1"/>
      <w:numFmt w:val="bullet"/>
      <w:lvlText w:val=""/>
      <w:lvlJc w:val="left"/>
      <w:pPr>
        <w:ind w:left="2727" w:hanging="360"/>
      </w:pPr>
      <w:rPr>
        <w:rFonts w:ascii="Wingdings" w:hAnsi="Wingdings" w:cs="Wingdings" w:hint="default"/>
      </w:rPr>
    </w:lvl>
    <w:lvl w:ilvl="3" w:tplc="2EF03B66">
      <w:start w:val="1"/>
      <w:numFmt w:val="bullet"/>
      <w:lvlText w:val=""/>
      <w:lvlJc w:val="left"/>
      <w:pPr>
        <w:ind w:left="3447" w:hanging="360"/>
      </w:pPr>
      <w:rPr>
        <w:rFonts w:ascii="Symbol" w:hAnsi="Symbol" w:cs="Symbol" w:hint="default"/>
      </w:rPr>
    </w:lvl>
    <w:lvl w:ilvl="4" w:tplc="1A64D1E2">
      <w:start w:val="1"/>
      <w:numFmt w:val="bullet"/>
      <w:lvlText w:val="o"/>
      <w:lvlJc w:val="left"/>
      <w:pPr>
        <w:ind w:left="4167" w:hanging="360"/>
      </w:pPr>
      <w:rPr>
        <w:rFonts w:ascii="Courier New" w:hAnsi="Courier New" w:cs="Courier New" w:hint="default"/>
      </w:rPr>
    </w:lvl>
    <w:lvl w:ilvl="5" w:tplc="6B0E7288">
      <w:start w:val="1"/>
      <w:numFmt w:val="bullet"/>
      <w:lvlText w:val=""/>
      <w:lvlJc w:val="left"/>
      <w:pPr>
        <w:ind w:left="4887" w:hanging="360"/>
      </w:pPr>
      <w:rPr>
        <w:rFonts w:ascii="Wingdings" w:hAnsi="Wingdings" w:cs="Wingdings" w:hint="default"/>
      </w:rPr>
    </w:lvl>
    <w:lvl w:ilvl="6" w:tplc="366E8318">
      <w:start w:val="1"/>
      <w:numFmt w:val="bullet"/>
      <w:lvlText w:val=""/>
      <w:lvlJc w:val="left"/>
      <w:pPr>
        <w:ind w:left="5607" w:hanging="360"/>
      </w:pPr>
      <w:rPr>
        <w:rFonts w:ascii="Symbol" w:hAnsi="Symbol" w:cs="Symbol" w:hint="default"/>
      </w:rPr>
    </w:lvl>
    <w:lvl w:ilvl="7" w:tplc="D4DEC4D0">
      <w:start w:val="1"/>
      <w:numFmt w:val="bullet"/>
      <w:lvlText w:val="o"/>
      <w:lvlJc w:val="left"/>
      <w:pPr>
        <w:ind w:left="6327" w:hanging="360"/>
      </w:pPr>
      <w:rPr>
        <w:rFonts w:ascii="Courier New" w:hAnsi="Courier New" w:cs="Courier New" w:hint="default"/>
      </w:rPr>
    </w:lvl>
    <w:lvl w:ilvl="8" w:tplc="FE522848">
      <w:start w:val="1"/>
      <w:numFmt w:val="bullet"/>
      <w:lvlText w:val=""/>
      <w:lvlJc w:val="left"/>
      <w:pPr>
        <w:ind w:left="7047" w:hanging="360"/>
      </w:pPr>
      <w:rPr>
        <w:rFonts w:ascii="Wingdings" w:hAnsi="Wingdings" w:cs="Wingdings" w:hint="default"/>
      </w:rPr>
    </w:lvl>
  </w:abstractNum>
  <w:abstractNum w:abstractNumId="21" w15:restartNumberingAfterBreak="0">
    <w:nsid w:val="704D128F"/>
    <w:multiLevelType w:val="multilevel"/>
    <w:tmpl w:val="EE5CDEE0"/>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num w:numId="1">
    <w:abstractNumId w:val="16"/>
  </w:num>
  <w:num w:numId="2">
    <w:abstractNumId w:val="5"/>
  </w:num>
  <w:num w:numId="3">
    <w:abstractNumId w:val="2"/>
  </w:num>
  <w:num w:numId="4">
    <w:abstractNumId w:val="13"/>
  </w:num>
  <w:num w:numId="5">
    <w:abstractNumId w:val="4"/>
  </w:num>
  <w:num w:numId="6">
    <w:abstractNumId w:val="0"/>
  </w:num>
  <w:num w:numId="7">
    <w:abstractNumId w:val="7"/>
  </w:num>
  <w:num w:numId="8">
    <w:abstractNumId w:val="20"/>
  </w:num>
  <w:num w:numId="9">
    <w:abstractNumId w:val="3"/>
  </w:num>
  <w:num w:numId="10">
    <w:abstractNumId w:val="1"/>
  </w:num>
  <w:num w:numId="11">
    <w:abstractNumId w:val="1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21"/>
  </w:num>
  <w:num w:numId="19">
    <w:abstractNumId w:val="14"/>
  </w:num>
  <w:num w:numId="20">
    <w:abstractNumId w:val="15"/>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EB"/>
    <w:rsid w:val="002078E1"/>
    <w:rsid w:val="002A6653"/>
    <w:rsid w:val="0067735D"/>
    <w:rsid w:val="007520DE"/>
    <w:rsid w:val="00850C7C"/>
    <w:rsid w:val="008E6BEB"/>
    <w:rsid w:val="00944CFE"/>
    <w:rsid w:val="00A12D53"/>
    <w:rsid w:val="00AD5F6F"/>
    <w:rsid w:val="00C82541"/>
    <w:rsid w:val="00CB64DA"/>
    <w:rsid w:val="00D65839"/>
    <w:rsid w:val="00DD56A1"/>
    <w:rsid w:val="00DF26EB"/>
    <w:rsid w:val="00E3143D"/>
    <w:rsid w:val="00FF5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D773"/>
  <w15:docId w15:val="{57F2E1EB-CA7C-4D91-8FFF-951882D8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ody Text"/>
    <w:basedOn w:val="a"/>
    <w:link w:val="af5"/>
    <w:uiPriority w:val="99"/>
    <w:rPr>
      <w:sz w:val="28"/>
      <w:szCs w:val="28"/>
    </w:rPr>
  </w:style>
  <w:style w:type="character" w:customStyle="1" w:styleId="af5">
    <w:name w:val="Основной текст Знак"/>
    <w:link w:val="af4"/>
    <w:uiPriority w:val="99"/>
    <w:rPr>
      <w:rFonts w:ascii="Times New Roman" w:hAnsi="Times New Roman" w:cs="Times New Roman"/>
      <w:sz w:val="20"/>
      <w:szCs w:val="20"/>
      <w:lang w:eastAsia="ru-RU"/>
    </w:rPr>
  </w:style>
  <w:style w:type="paragraph" w:styleId="25">
    <w:name w:val="Body Text Indent 2"/>
    <w:basedOn w:val="a"/>
    <w:link w:val="26"/>
    <w:uiPriority w:val="99"/>
    <w:pPr>
      <w:ind w:firstLine="680"/>
      <w:jc w:val="both"/>
    </w:pPr>
    <w:rPr>
      <w:sz w:val="28"/>
      <w:szCs w:val="28"/>
    </w:rPr>
  </w:style>
  <w:style w:type="character" w:customStyle="1" w:styleId="26">
    <w:name w:val="Основной текст с отступом 2 Знак"/>
    <w:link w:val="25"/>
    <w:uiPriority w:val="99"/>
    <w:rPr>
      <w:rFonts w:ascii="Times New Roman" w:hAnsi="Times New Roman" w:cs="Times New Roman"/>
      <w:sz w:val="20"/>
      <w:szCs w:val="20"/>
      <w:lang w:eastAsia="ru-RU"/>
    </w:rPr>
  </w:style>
  <w:style w:type="paragraph" w:styleId="af6">
    <w:name w:val="Block Text"/>
    <w:basedOn w:val="a"/>
    <w:uiPriority w:val="99"/>
    <w:pPr>
      <w:spacing w:before="740" w:line="260" w:lineRule="auto"/>
      <w:ind w:left="900" w:right="4919"/>
    </w:pPr>
    <w:rPr>
      <w:sz w:val="28"/>
      <w:szCs w:val="28"/>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lang w:eastAsia="ru-RU"/>
    </w:rPr>
  </w:style>
  <w:style w:type="paragraph" w:styleId="af9">
    <w:name w:val="header"/>
    <w:basedOn w:val="a"/>
    <w:link w:val="afa"/>
    <w:pPr>
      <w:tabs>
        <w:tab w:val="center" w:pos="4677"/>
        <w:tab w:val="right" w:pos="9355"/>
      </w:tabs>
    </w:pPr>
  </w:style>
  <w:style w:type="character" w:customStyle="1" w:styleId="afa">
    <w:name w:val="Верхний колонтитул Знак"/>
    <w:link w:val="af9"/>
    <w:rPr>
      <w:rFonts w:ascii="Times New Roman" w:hAnsi="Times New Roman" w:cs="Times New Roman"/>
    </w:rPr>
  </w:style>
  <w:style w:type="paragraph" w:styleId="afb">
    <w:name w:val="footer"/>
    <w:basedOn w:val="a"/>
    <w:link w:val="afc"/>
    <w:uiPriority w:val="99"/>
    <w:pPr>
      <w:tabs>
        <w:tab w:val="center" w:pos="4677"/>
        <w:tab w:val="right" w:pos="9355"/>
      </w:tabs>
    </w:pPr>
  </w:style>
  <w:style w:type="character" w:customStyle="1" w:styleId="afc">
    <w:name w:val="Нижний колонтитул Знак"/>
    <w:link w:val="afb"/>
    <w:uiPriority w:val="99"/>
    <w:rPr>
      <w:rFonts w:ascii="Times New Roman" w:hAnsi="Times New Roman" w:cs="Times New Roman"/>
    </w:rPr>
  </w:style>
  <w:style w:type="paragraph" w:customStyle="1" w:styleId="ConsPlusNormal">
    <w:name w:val="ConsPlusNormal"/>
    <w:uiPriority w:val="99"/>
    <w:pPr>
      <w:widowControl w:val="0"/>
      <w:ind w:firstLine="720"/>
    </w:pPr>
    <w:rPr>
      <w:rFonts w:ascii="Arial" w:hAnsi="Arial" w:cs="Arial"/>
      <w:lang w:eastAsia="ar-SA"/>
    </w:rPr>
  </w:style>
  <w:style w:type="paragraph" w:customStyle="1" w:styleId="u">
    <w:name w:val="u"/>
    <w:basedOn w:val="a"/>
    <w:uiPriority w:val="99"/>
    <w:pPr>
      <w:spacing w:before="280" w:after="280"/>
    </w:pPr>
    <w:rPr>
      <w:sz w:val="24"/>
      <w:szCs w:val="24"/>
      <w:lang w:eastAsia="ar-SA"/>
    </w:rPr>
  </w:style>
  <w:style w:type="paragraph" w:styleId="afd">
    <w:name w:val="List Paragraph"/>
    <w:basedOn w:val="a"/>
    <w:uiPriority w:val="34"/>
    <w:qFormat/>
    <w:pPr>
      <w:spacing w:before="200"/>
      <w:ind w:left="720" w:firstLine="567"/>
      <w:jc w:val="both"/>
    </w:pPr>
    <w:rPr>
      <w:rFonts w:ascii="Calibri" w:eastAsia="Calibri" w:hAnsi="Calibri" w:cs="Calibri"/>
      <w:sz w:val="22"/>
      <w:szCs w:val="22"/>
      <w:lang w:eastAsia="en-US"/>
    </w:rPr>
  </w:style>
  <w:style w:type="character" w:styleId="afe">
    <w:name w:val="Hyperlink"/>
    <w:uiPriority w:val="99"/>
    <w:rPr>
      <w:color w:val="0000FF"/>
      <w:u w:val="single"/>
    </w:rPr>
  </w:style>
  <w:style w:type="paragraph" w:customStyle="1" w:styleId="ConsPlusCell">
    <w:name w:val="ConsPlusCell"/>
    <w:uiPriority w:val="99"/>
    <w:rPr>
      <w:rFonts w:ascii="Times New Roman" w:hAnsi="Times New Roman"/>
      <w:sz w:val="28"/>
      <w:szCs w:val="28"/>
    </w:rPr>
  </w:style>
  <w:style w:type="paragraph" w:customStyle="1" w:styleId="13">
    <w:name w:val="Без интервала1"/>
    <w:rPr>
      <w:rFonts w:eastAsia="Times New Roman" w:cs="Calibri"/>
      <w:sz w:val="22"/>
      <w:szCs w:val="22"/>
      <w:lang w:eastAsia="en-US"/>
    </w:rPr>
  </w:style>
  <w:style w:type="paragraph" w:styleId="aff">
    <w:name w:val="Body Text Indent"/>
    <w:basedOn w:val="a"/>
    <w:link w:val="aff0"/>
    <w:uiPriority w:val="99"/>
    <w:semiHidden/>
    <w:unhideWhenUsed/>
    <w:pPr>
      <w:spacing w:after="120"/>
      <w:ind w:left="283"/>
    </w:pPr>
  </w:style>
  <w:style w:type="character" w:customStyle="1" w:styleId="aff0">
    <w:name w:val="Основной текст с отступом Знак"/>
    <w:basedOn w:val="a0"/>
    <w:link w:val="aff"/>
    <w:uiPriority w:val="99"/>
    <w:semiHidden/>
    <w:rPr>
      <w:rFonts w:ascii="Times New Roman" w:eastAsia="Times New Roman" w:hAnsi="Times New Roman"/>
    </w:rPr>
  </w:style>
  <w:style w:type="character" w:customStyle="1" w:styleId="27">
    <w:name w:val="Заголовок №2_"/>
    <w:basedOn w:val="a0"/>
    <w:link w:val="28"/>
    <w:rPr>
      <w:rFonts w:ascii="Times New Roman" w:eastAsia="Times New Roman" w:hAnsi="Times New Roman"/>
      <w:b/>
      <w:bCs/>
      <w:sz w:val="26"/>
      <w:szCs w:val="26"/>
      <w:shd w:val="clear" w:color="auto" w:fill="FFFFFF"/>
    </w:rPr>
  </w:style>
  <w:style w:type="paragraph" w:customStyle="1" w:styleId="28">
    <w:name w:val="Заголовок №2"/>
    <w:basedOn w:val="a"/>
    <w:link w:val="27"/>
    <w:pPr>
      <w:widowControl w:val="0"/>
      <w:shd w:val="clear" w:color="auto" w:fill="FFFFFF"/>
      <w:spacing w:line="317" w:lineRule="exact"/>
      <w:jc w:val="center"/>
      <w:outlineLvl w:val="1"/>
    </w:pPr>
    <w:rPr>
      <w:b/>
      <w:bCs/>
      <w:sz w:val="26"/>
      <w:szCs w:val="26"/>
    </w:rPr>
  </w:style>
  <w:style w:type="character" w:customStyle="1" w:styleId="29">
    <w:name w:val="Основной текст (2)_"/>
    <w:basedOn w:val="a0"/>
    <w:link w:val="2a"/>
    <w:rPr>
      <w:rFonts w:ascii="Times New Roman" w:eastAsia="Times New Roman" w:hAnsi="Times New Roman"/>
      <w:sz w:val="27"/>
      <w:szCs w:val="27"/>
      <w:shd w:val="clear" w:color="auto" w:fill="FFFFFF"/>
    </w:rPr>
  </w:style>
  <w:style w:type="paragraph" w:customStyle="1" w:styleId="2a">
    <w:name w:val="Основной текст (2)"/>
    <w:basedOn w:val="a"/>
    <w:link w:val="29"/>
    <w:pPr>
      <w:widowControl w:val="0"/>
      <w:shd w:val="clear" w:color="auto" w:fill="FFFFFF"/>
      <w:spacing w:line="317" w:lineRule="exact"/>
    </w:pPr>
    <w:rPr>
      <w:sz w:val="27"/>
      <w:szCs w:val="27"/>
    </w:rPr>
  </w:style>
  <w:style w:type="character" w:customStyle="1" w:styleId="blk">
    <w:name w:val="blk"/>
  </w:style>
  <w:style w:type="character" w:styleId="aff1">
    <w:name w:val="page number"/>
    <w:basedOn w:val="a0"/>
  </w:style>
  <w:style w:type="paragraph" w:customStyle="1" w:styleId="Default">
    <w:name w:val="Default"/>
    <w:rPr>
      <w:rFonts w:ascii="Times New Roman" w:eastAsiaTheme="minorHAnsi" w:hAnsi="Times New Roman"/>
      <w:color w:val="000000"/>
      <w:sz w:val="24"/>
      <w:szCs w:val="24"/>
      <w:lang w:eastAsia="en-US"/>
    </w:rPr>
  </w:style>
  <w:style w:type="paragraph" w:customStyle="1" w:styleId="ConsPlusTitle">
    <w:name w:val="ConsPlusTitle"/>
    <w:pPr>
      <w:widowControl w:val="0"/>
    </w:pPr>
    <w:rPr>
      <w:rFonts w:cs="Calibri"/>
      <w:b/>
      <w:bCs/>
      <w:sz w:val="22"/>
      <w:szCs w:val="22"/>
      <w:lang w:eastAsia="zh-CN"/>
    </w:rPr>
  </w:style>
  <w:style w:type="paragraph" w:customStyle="1" w:styleId="ConsTitle">
    <w:name w:val="ConsTitle"/>
    <w:pPr>
      <w:widowControl w:val="0"/>
    </w:pPr>
    <w:rPr>
      <w:rFonts w:ascii="Arial" w:eastAsia="Times New Roman" w:hAnsi="Arial" w:cs="Arial"/>
      <w:b/>
      <w:sz w:val="16"/>
      <w:lang w:eastAsia="zh-CN"/>
    </w:rPr>
  </w:style>
  <w:style w:type="paragraph" w:customStyle="1" w:styleId="s1">
    <w:name w:val="s_1"/>
    <w:basedOn w:val="a"/>
    <w:pPr>
      <w:ind w:firstLine="720"/>
      <w:jc w:val="both"/>
    </w:pPr>
    <w:rPr>
      <w:rFonts w:ascii="Arial" w:hAnsi="Arial" w:cs="Arial"/>
      <w:sz w:val="26"/>
      <w:szCs w:val="26"/>
    </w:rPr>
  </w:style>
  <w:style w:type="paragraph" w:styleId="aff2">
    <w:name w:val="annotation text"/>
    <w:basedOn w:val="a"/>
    <w:link w:val="aff3"/>
    <w:uiPriority w:val="99"/>
    <w:semiHidden/>
    <w:unhideWhenUsed/>
  </w:style>
  <w:style w:type="character" w:customStyle="1" w:styleId="aff3">
    <w:name w:val="Текст примечания Знак"/>
    <w:basedOn w:val="a0"/>
    <w:link w:val="aff2"/>
    <w:uiPriority w:val="99"/>
    <w:semiHidden/>
    <w:rPr>
      <w:rFonts w:ascii="Times New Roman" w:eastAsia="Times New Roman" w:hAnsi="Times New Roman"/>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rFonts w:ascii="Times New Roman" w:eastAsia="Times New Roman" w:hAnsi="Times New Roman"/>
      <w:b/>
      <w:bCs/>
    </w:rPr>
  </w:style>
  <w:style w:type="paragraph" w:styleId="2b">
    <w:name w:val="Body Text 2"/>
    <w:basedOn w:val="a"/>
    <w:link w:val="2c"/>
    <w:uiPriority w:val="99"/>
    <w:unhideWhenUsed/>
    <w:pPr>
      <w:spacing w:after="120" w:line="480" w:lineRule="auto"/>
    </w:pPr>
    <w:rPr>
      <w:sz w:val="24"/>
      <w:szCs w:val="24"/>
    </w:rPr>
  </w:style>
  <w:style w:type="character" w:customStyle="1" w:styleId="2c">
    <w:name w:val="Основной текст 2 Знак"/>
    <w:basedOn w:val="a0"/>
    <w:link w:val="2b"/>
    <w:uiPriority w:val="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opt\r7-office\desktopeditors\editors\web-apps\apps\documenteditor\main\index.html" TargetMode="External"/><Relationship Id="rId18" Type="http://schemas.openxmlformats.org/officeDocument/2006/relationships/hyperlink" Target="https://login.consultant.ru/link/?req=doc&amp;base=LAW&amp;n=495001&amp;dst=100987&amp;field=134&amp;date=11.04.202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378980&amp;date=25.06.2021&amp;demo=1&amp;dst=100014&amp;fld=134" TargetMode="Externa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hyperlink" Target="https://login.consultant.ru/link/?req=doc&amp;base=LAW&amp;n=495001&amp;dst=100996&amp;field=134&amp;date=11.04.202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82887&amp;dst=100076&amp;field=134&amp;date=11.04.2025" TargetMode="External"/><Relationship Id="rId20" Type="http://schemas.openxmlformats.org/officeDocument/2006/relationships/hyperlink" Target="https://login.consultant.ru/link/?req=doc&amp;base=LAW&amp;n=495001&amp;dst=101482&amp;field=134&amp;date=11.04.2025"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328&amp;field=134&amp;date=11.04.2025" TargetMode="External"/><Relationship Id="rId23" Type="http://schemas.openxmlformats.org/officeDocument/2006/relationships/hyperlink" Target="https://login.consultant.ru/link/?req=doc&amp;base=LAW&amp;n=358750&amp;date=25.06.2021&amp;demo=1&amp;dst=100998&amp;fld=134" TargetMode="External"/><Relationship Id="rId19" Type="http://schemas.openxmlformats.org/officeDocument/2006/relationships/hyperlink" Target="https://login.consultant.ru/link/?req=doc&amp;base=LAW&amp;n=495001&amp;dst=101185&amp;field=134&amp;date=11.04.2025" TargetMode="External"/><Relationship Id="rId4" Type="http://schemas.openxmlformats.org/officeDocument/2006/relationships/settings" Target="settings.xml"/><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hyperlink" Target="https://login.consultant.ru/link/?req=doc&amp;base=LAW&amp;n=373617&amp;date=25.06.2021&amp;demo=1&amp;dst=100011&amp;fld=13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1292F-36A9-4C75-A20F-BFDFE38E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23</Pages>
  <Words>8519</Words>
  <Characters>48559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3</cp:lastModifiedBy>
  <cp:revision>8</cp:revision>
  <dcterms:created xsi:type="dcterms:W3CDTF">2025-04-14T09:28:00Z</dcterms:created>
  <dcterms:modified xsi:type="dcterms:W3CDTF">2025-04-23T13:38:00Z</dcterms:modified>
</cp:coreProperties>
</file>