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D9" w:rsidRDefault="007B79D9" w:rsidP="0079725C">
      <w:pPr>
        <w:ind w:right="1275" w:firstLine="708"/>
        <w:jc w:val="center"/>
        <w:rPr>
          <w:sz w:val="24"/>
          <w:szCs w:val="24"/>
        </w:rPr>
      </w:pPr>
    </w:p>
    <w:p w:rsidR="0079725C" w:rsidRDefault="0079725C" w:rsidP="0079725C">
      <w:pPr>
        <w:ind w:right="1275" w:firstLine="708"/>
        <w:jc w:val="center"/>
        <w:rPr>
          <w:b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4874547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9725C" w:rsidTr="00F40711">
        <w:tc>
          <w:tcPr>
            <w:tcW w:w="9889" w:type="dxa"/>
          </w:tcPr>
          <w:p w:rsidR="0079725C" w:rsidRDefault="0079725C" w:rsidP="00F407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9725C" w:rsidRDefault="0079725C" w:rsidP="00F4071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</w:t>
            </w:r>
            <w:r w:rsidR="007A4EDC">
              <w:rPr>
                <w:rFonts w:ascii="Arial" w:hAnsi="Arial" w:cs="Arial"/>
                <w:b/>
                <w:bCs/>
              </w:rPr>
              <w:t xml:space="preserve">ИЦИПАЛЬНЫЙ РАЙОН «БЕЛГОРОДСКИЙ РАЙОН» БЕЛГОРОДСКОЙ </w:t>
            </w:r>
            <w:r w:rsidRPr="0079491C">
              <w:rPr>
                <w:rFonts w:ascii="Arial" w:hAnsi="Arial" w:cs="Arial"/>
                <w:b/>
                <w:bCs/>
              </w:rPr>
              <w:t>ОБЛАСТИ</w:t>
            </w:r>
          </w:p>
          <w:p w:rsidR="0079725C" w:rsidRPr="0079491C" w:rsidRDefault="0079725C" w:rsidP="00F407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9725C" w:rsidRDefault="0079725C" w:rsidP="00F407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79725C" w:rsidRPr="00CC494E" w:rsidRDefault="002A22AB" w:rsidP="00F407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ЖУРАВЛЕВСКОГО</w:t>
            </w:r>
            <w:r w:rsidR="0079725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9725C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79725C" w:rsidRPr="00CC494E" w:rsidRDefault="0079725C" w:rsidP="00F40711">
            <w:pPr>
              <w:rPr>
                <w:bCs/>
                <w:sz w:val="32"/>
                <w:szCs w:val="32"/>
              </w:rPr>
            </w:pPr>
          </w:p>
          <w:p w:rsidR="0079725C" w:rsidRPr="00CC494E" w:rsidRDefault="0079725C" w:rsidP="00F40711">
            <w:pPr>
              <w:pStyle w:val="ac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79725C" w:rsidRDefault="0079725C" w:rsidP="00F40711"/>
          <w:p w:rsidR="0079725C" w:rsidRPr="00FD49C5" w:rsidRDefault="0079725C" w:rsidP="00F40711"/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9725C" w:rsidTr="00F40711">
              <w:tc>
                <w:tcPr>
                  <w:tcW w:w="4831" w:type="dxa"/>
                </w:tcPr>
                <w:p w:rsidR="0079725C" w:rsidRPr="00B10857" w:rsidRDefault="0079725C" w:rsidP="00242CAC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E64038">
                    <w:rPr>
                      <w:rFonts w:ascii="Arial" w:hAnsi="Arial" w:cs="Arial"/>
                      <w:b/>
                      <w:sz w:val="17"/>
                      <w:szCs w:val="17"/>
                    </w:rPr>
                    <w:t>17</w:t>
                  </w:r>
                  <w:r w:rsidR="00242CAC">
                    <w:rPr>
                      <w:rFonts w:ascii="Arial" w:hAnsi="Arial" w:cs="Arial"/>
                      <w:b/>
                      <w:sz w:val="17"/>
                      <w:szCs w:val="17"/>
                    </w:rPr>
                    <w:t>» июля 2025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79725C" w:rsidRPr="00B10857" w:rsidRDefault="0079725C" w:rsidP="007B79D9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EA1AA6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8 </w:t>
                  </w:r>
                  <w:r w:rsidR="009A2691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79725C" w:rsidRDefault="0079725C" w:rsidP="00F40711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6356CC" w:rsidRDefault="006356CC" w:rsidP="009A2691">
      <w:pPr>
        <w:rPr>
          <w:sz w:val="16"/>
          <w:szCs w:val="16"/>
        </w:rPr>
      </w:pPr>
    </w:p>
    <w:p w:rsidR="006356CC" w:rsidRPr="00F93DB9" w:rsidRDefault="006356CC" w:rsidP="0079725C">
      <w:pPr>
        <w:jc w:val="center"/>
        <w:rPr>
          <w:sz w:val="16"/>
          <w:szCs w:val="16"/>
        </w:rPr>
      </w:pPr>
    </w:p>
    <w:p w:rsidR="00E64038" w:rsidRDefault="00E64038" w:rsidP="00E64038">
      <w:pPr>
        <w:pStyle w:val="2"/>
        <w:tabs>
          <w:tab w:val="left" w:pos="5103"/>
        </w:tabs>
        <w:jc w:val="center"/>
        <w:rPr>
          <w:b/>
          <w:spacing w:val="-10"/>
          <w:sz w:val="27"/>
          <w:szCs w:val="27"/>
        </w:rPr>
      </w:pPr>
      <w:r>
        <w:rPr>
          <w:b/>
          <w:spacing w:val="-10"/>
          <w:szCs w:val="28"/>
        </w:rPr>
        <w:t>О внесении изменений в постановление администрации Журавлевского сельского поселения от 28.02.2011 г. № 16 «</w:t>
      </w:r>
      <w:r w:rsidR="009E0A4D">
        <w:rPr>
          <w:b/>
          <w:spacing w:val="-10"/>
          <w:szCs w:val="28"/>
        </w:rPr>
        <w:t xml:space="preserve"> </w:t>
      </w:r>
      <w:r>
        <w:rPr>
          <w:b/>
          <w:spacing w:val="-10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органов местного самоуправления  Журавлевского сельского поселения муниципального района «Белгородский район» Белгородской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038" w:rsidRDefault="00E64038" w:rsidP="00E64038">
      <w:pPr>
        <w:rPr>
          <w:sz w:val="27"/>
          <w:szCs w:val="27"/>
        </w:rPr>
      </w:pPr>
    </w:p>
    <w:p w:rsidR="00E64038" w:rsidRDefault="00E64038" w:rsidP="00E64038">
      <w:pPr>
        <w:rPr>
          <w:sz w:val="27"/>
          <w:szCs w:val="27"/>
        </w:rPr>
      </w:pPr>
      <w:bookmarkStart w:id="0" w:name="_GoBack"/>
      <w:bookmarkEnd w:id="0"/>
    </w:p>
    <w:p w:rsidR="00E64038" w:rsidRDefault="00E64038" w:rsidP="00E64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Во исполнение Федеральных законов Российской Федерации</w:t>
      </w:r>
      <w:r>
        <w:rPr>
          <w:rFonts w:ascii="Tinos" w:hAnsi="Tinos" w:cs="Tinos"/>
          <w:color w:val="000000" w:themeColor="text1"/>
          <w:sz w:val="28"/>
          <w:szCs w:val="28"/>
        </w:rPr>
        <w:br/>
      </w:r>
      <w:r w:rsidRPr="009E0A4D">
        <w:rPr>
          <w:rFonts w:ascii="Tinos" w:eastAsia="Arial" w:hAnsi="Tinos" w:cs="Tinos"/>
          <w:color w:val="000000" w:themeColor="text1"/>
          <w:sz w:val="28"/>
          <w:szCs w:val="28"/>
        </w:rPr>
        <w:t xml:space="preserve"> от 17.07.2009 г. № 172-ФЗ </w:t>
      </w:r>
      <w:r w:rsidRPr="009E0A4D">
        <w:rPr>
          <w:rFonts w:ascii="Tinos" w:hAnsi="Tinos" w:cs="Tinos"/>
          <w:color w:val="000000" w:themeColor="text1"/>
          <w:sz w:val="28"/>
          <w:szCs w:val="28"/>
        </w:rPr>
        <w:t>«</w:t>
      </w:r>
      <w:hyperlink r:id="rId10" w:tooltip="https://login.consultant.ru/link/?req=doc&amp;base=LAW&amp;n=487010&amp;dst=1000000001&amp;date=18.07.2025&amp;rnd=WBKnYqUfaYebAt6O" w:history="1">
        <w:r w:rsidRPr="009E0A4D">
          <w:rPr>
            <w:rStyle w:val="ad"/>
            <w:rFonts w:ascii="Tinos" w:eastAsia="Arial" w:hAnsi="Tinos" w:cs="Tinos"/>
            <w:color w:val="000000" w:themeColor="text1"/>
            <w:sz w:val="28"/>
            <w:szCs w:val="28"/>
            <w:u w:val="none"/>
          </w:rPr>
          <w:t>Об антикоррупционной экспертизе нормативных правовых актов и проектов нормативных правовых актов</w:t>
        </w:r>
      </w:hyperlink>
      <w:r w:rsidRPr="009E0A4D">
        <w:rPr>
          <w:rFonts w:ascii="Tinos" w:hAnsi="Tinos" w:cs="Tinos"/>
          <w:color w:val="000000" w:themeColor="text1"/>
          <w:sz w:val="28"/>
          <w:szCs w:val="28"/>
        </w:rPr>
        <w:t xml:space="preserve">», от 25.12.2008 г.       № </w:t>
      </w:r>
      <w:hyperlink r:id="rId11" w:tooltip="https://login.consultant.ru/link/?req=doc&amp;base=LAW&amp;n=495137&amp;dst=100050&amp;field=134&amp;date=18.07.2025" w:history="1">
        <w:r w:rsidRPr="009E0A4D">
          <w:rPr>
            <w:rStyle w:val="ad"/>
            <w:rFonts w:ascii="Tinos" w:hAnsi="Tinos" w:cs="Tinos"/>
            <w:color w:val="000000" w:themeColor="text1"/>
            <w:sz w:val="28"/>
            <w:szCs w:val="28"/>
            <w:u w:val="none"/>
          </w:rPr>
          <w:t>273-ФЗ</w:t>
        </w:r>
      </w:hyperlink>
      <w:r w:rsidRPr="009E0A4D">
        <w:rPr>
          <w:rFonts w:ascii="Tinos" w:hAnsi="Tinos" w:cs="Tinos"/>
          <w:color w:val="000000" w:themeColor="text1"/>
          <w:sz w:val="28"/>
          <w:szCs w:val="28"/>
        </w:rPr>
        <w:t xml:space="preserve"> «О противодействии коррупции», в соответствии с постановлением Правительства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РФ от 26.02.2010 г. № 96  «Об антикоррупционной экспертизе нормативных правовых актов и проектов нормативных правовых актов», Уставом </w:t>
      </w:r>
      <w:r>
        <w:rPr>
          <w:rFonts w:ascii="Tinos" w:hAnsi="Tinos" w:cs="Tinos"/>
          <w:color w:val="000000" w:themeColor="text1"/>
          <w:spacing w:val="-10"/>
          <w:sz w:val="28"/>
          <w:szCs w:val="28"/>
        </w:rPr>
        <w:t>Журавлевского сельского поселения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области:</w:t>
      </w:r>
    </w:p>
    <w:p w:rsidR="00E64038" w:rsidRDefault="00E64038" w:rsidP="00E64038">
      <w:pPr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pacing w:val="-10"/>
          <w:sz w:val="28"/>
          <w:szCs w:val="28"/>
        </w:rPr>
        <w:t>Внести в постановление администрации Журавлевского сельского поселения от 28.02.2011 г. № 1</w:t>
      </w:r>
      <w:r w:rsidR="007B79D9">
        <w:rPr>
          <w:color w:val="000000" w:themeColor="text1"/>
          <w:spacing w:val="-10"/>
          <w:sz w:val="28"/>
          <w:szCs w:val="28"/>
        </w:rPr>
        <w:t>6</w:t>
      </w:r>
      <w:r>
        <w:rPr>
          <w:color w:val="000000" w:themeColor="text1"/>
          <w:spacing w:val="-10"/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органов местного самоуправления Журавлевского сельского поселения муниципального района «Белгородский район» Белгородской </w:t>
      </w:r>
      <w:proofErr w:type="gramStart"/>
      <w:r>
        <w:rPr>
          <w:color w:val="000000" w:themeColor="text1"/>
          <w:spacing w:val="-10"/>
          <w:sz w:val="28"/>
          <w:szCs w:val="28"/>
        </w:rPr>
        <w:t>области»  (</w:t>
      </w:r>
      <w:proofErr w:type="gramEnd"/>
      <w:r>
        <w:rPr>
          <w:color w:val="000000" w:themeColor="text1"/>
          <w:spacing w:val="-10"/>
          <w:sz w:val="28"/>
          <w:szCs w:val="28"/>
        </w:rPr>
        <w:t>далее – постановление) следующие   изменения:</w:t>
      </w:r>
    </w:p>
    <w:p w:rsidR="00E64038" w:rsidRDefault="00E64038" w:rsidP="00E64038">
      <w:pPr>
        <w:ind w:firstLine="540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1.1. В части 2 </w:t>
      </w:r>
      <w:r>
        <w:rPr>
          <w:color w:val="000000" w:themeColor="text1"/>
          <w:spacing w:val="-10"/>
          <w:sz w:val="28"/>
          <w:szCs w:val="28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органов местного самоуправления администрации Журавлевского сельского поселения муниципального района «Белгородский район» Белгородской области</w:t>
      </w:r>
      <w:r>
        <w:rPr>
          <w:bCs/>
          <w:iCs/>
          <w:color w:val="000000" w:themeColor="text1"/>
          <w:sz w:val="28"/>
          <w:szCs w:val="28"/>
        </w:rPr>
        <w:t>, утвержденного указанным постановлением, (далее – Порядок) слова «</w:t>
      </w:r>
      <w:r w:rsidR="007B79D9" w:rsidRPr="007E3480">
        <w:rPr>
          <w:sz w:val="28"/>
          <w:szCs w:val="28"/>
        </w:rPr>
        <w:t xml:space="preserve">земского </w:t>
      </w:r>
      <w:proofErr w:type="gramStart"/>
      <w:r w:rsidR="007B79D9" w:rsidRPr="007E3480">
        <w:rPr>
          <w:sz w:val="28"/>
          <w:szCs w:val="28"/>
        </w:rPr>
        <w:t>собрания  сельского</w:t>
      </w:r>
      <w:proofErr w:type="gramEnd"/>
      <w:r w:rsidR="007B79D9" w:rsidRPr="007E3480">
        <w:rPr>
          <w:sz w:val="28"/>
          <w:szCs w:val="28"/>
        </w:rPr>
        <w:t xml:space="preserve"> поселения</w:t>
      </w:r>
      <w:r>
        <w:rPr>
          <w:bCs/>
          <w:iCs/>
          <w:color w:val="000000" w:themeColor="text1"/>
          <w:sz w:val="28"/>
          <w:szCs w:val="28"/>
        </w:rPr>
        <w:t xml:space="preserve"> (решения) и» исключить.</w:t>
      </w:r>
    </w:p>
    <w:p w:rsidR="00E64038" w:rsidRDefault="00E64038" w:rsidP="00E64038">
      <w:pPr>
        <w:tabs>
          <w:tab w:val="left" w:pos="1134"/>
        </w:tabs>
        <w:ind w:firstLine="540"/>
        <w:jc w:val="both"/>
        <w:rPr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1.2.</w:t>
      </w:r>
      <w:r>
        <w:rPr>
          <w:bCs/>
          <w:iCs/>
          <w:color w:val="000000" w:themeColor="text1"/>
          <w:sz w:val="28"/>
          <w:szCs w:val="28"/>
        </w:rPr>
        <w:tab/>
        <w:t>Часть 6 Порядка изложить в новой редакции:</w:t>
      </w:r>
    </w:p>
    <w:p w:rsidR="00E64038" w:rsidRPr="007B79D9" w:rsidRDefault="00E64038" w:rsidP="007B79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</w:rPr>
      </w:pPr>
      <w:r>
        <w:rPr>
          <w:bCs/>
          <w:iCs/>
          <w:color w:val="000000" w:themeColor="text1"/>
          <w:sz w:val="28"/>
          <w:szCs w:val="28"/>
        </w:rPr>
        <w:t xml:space="preserve">«6. </w:t>
      </w:r>
      <w:r>
        <w:rPr>
          <w:color w:val="000000" w:themeColor="text1"/>
          <w:sz w:val="28"/>
          <w:szCs w:val="28"/>
        </w:rPr>
        <w:t>Антикоррупционная экспертиза актов проводится при мониторинге их применения.</w:t>
      </w:r>
      <w:r>
        <w:rPr>
          <w:color w:val="000000" w:themeColor="text1"/>
          <w:sz w:val="24"/>
        </w:rPr>
        <w:t>».</w:t>
      </w:r>
    </w:p>
    <w:p w:rsidR="00E64038" w:rsidRDefault="00E64038" w:rsidP="00E64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1.3.</w:t>
      </w:r>
      <w:r>
        <w:rPr>
          <w:bCs/>
          <w:iCs/>
          <w:color w:val="000000" w:themeColor="text1"/>
          <w:sz w:val="28"/>
          <w:szCs w:val="28"/>
        </w:rPr>
        <w:tab/>
        <w:t>Дополнить Порядок частью 11.1 следующего содержания:</w:t>
      </w:r>
    </w:p>
    <w:p w:rsidR="007B79D9" w:rsidRPr="009E0A4D" w:rsidRDefault="00E64038" w:rsidP="00E64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«11.1. </w:t>
      </w:r>
      <w:r>
        <w:rPr>
          <w:color w:val="000000" w:themeColor="text1"/>
          <w:sz w:val="28"/>
          <w:szCs w:val="28"/>
        </w:rPr>
        <w:t xml:space="preserve">Для обеспечения проведения независимой антикоррупционной </w:t>
      </w:r>
      <w:r w:rsidRPr="009E0A4D">
        <w:rPr>
          <w:color w:val="000000" w:themeColor="text1"/>
          <w:sz w:val="28"/>
          <w:szCs w:val="28"/>
        </w:rPr>
        <w:lastRenderedPageBreak/>
        <w:t xml:space="preserve">экспертизы проекты нормативных правовых актов </w:t>
      </w:r>
      <w:proofErr w:type="gramStart"/>
      <w:r w:rsidRPr="009E0A4D">
        <w:rPr>
          <w:color w:val="000000" w:themeColor="text1"/>
          <w:sz w:val="28"/>
          <w:szCs w:val="28"/>
        </w:rPr>
        <w:t xml:space="preserve">администрации  </w:t>
      </w:r>
      <w:r w:rsidRPr="009E0A4D">
        <w:rPr>
          <w:color w:val="000000" w:themeColor="text1"/>
          <w:spacing w:val="-10"/>
          <w:sz w:val="28"/>
          <w:szCs w:val="28"/>
        </w:rPr>
        <w:t>Журавлевского</w:t>
      </w:r>
      <w:proofErr w:type="gramEnd"/>
      <w:r w:rsidRPr="009E0A4D">
        <w:rPr>
          <w:color w:val="000000" w:themeColor="text1"/>
          <w:spacing w:val="-10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9E0A4D">
        <w:rPr>
          <w:color w:val="000000" w:themeColor="text1"/>
          <w:sz w:val="28"/>
          <w:szCs w:val="28"/>
        </w:rPr>
        <w:t xml:space="preserve">, размещаются на официальном сайте </w:t>
      </w:r>
      <w:r w:rsidR="007B79D9" w:rsidRPr="009E0A4D">
        <w:rPr>
          <w:sz w:val="28"/>
          <w:szCs w:val="28"/>
          <w:lang w:val="en-US"/>
        </w:rPr>
        <w:t>https</w:t>
      </w:r>
      <w:r w:rsidR="007B79D9" w:rsidRPr="009E0A4D">
        <w:rPr>
          <w:sz w:val="28"/>
          <w:szCs w:val="28"/>
        </w:rPr>
        <w:t>://</w:t>
      </w:r>
      <w:proofErr w:type="spellStart"/>
      <w:r w:rsidR="007B79D9" w:rsidRPr="009E0A4D">
        <w:rPr>
          <w:sz w:val="28"/>
          <w:szCs w:val="28"/>
          <w:lang w:val="en-US"/>
        </w:rPr>
        <w:t>zhuravlevskoeposelenie</w:t>
      </w:r>
      <w:proofErr w:type="spellEnd"/>
      <w:r w:rsidR="007B79D9" w:rsidRPr="009E0A4D">
        <w:rPr>
          <w:sz w:val="28"/>
          <w:szCs w:val="28"/>
        </w:rPr>
        <w:t>-</w:t>
      </w:r>
      <w:r w:rsidR="007B79D9" w:rsidRPr="009E0A4D">
        <w:rPr>
          <w:sz w:val="28"/>
          <w:szCs w:val="28"/>
          <w:lang w:val="en-US"/>
        </w:rPr>
        <w:t>r</w:t>
      </w:r>
      <w:r w:rsidR="007B79D9" w:rsidRPr="009E0A4D">
        <w:rPr>
          <w:sz w:val="28"/>
          <w:szCs w:val="28"/>
        </w:rPr>
        <w:t>31.</w:t>
      </w:r>
      <w:proofErr w:type="spellStart"/>
      <w:r w:rsidR="007B79D9" w:rsidRPr="009E0A4D">
        <w:rPr>
          <w:sz w:val="28"/>
          <w:szCs w:val="28"/>
          <w:lang w:val="en-US"/>
        </w:rPr>
        <w:t>gosweb</w:t>
      </w:r>
      <w:proofErr w:type="spellEnd"/>
      <w:r w:rsidR="007B79D9" w:rsidRPr="009E0A4D">
        <w:rPr>
          <w:sz w:val="28"/>
          <w:szCs w:val="28"/>
        </w:rPr>
        <w:t>.</w:t>
      </w:r>
      <w:proofErr w:type="spellStart"/>
      <w:r w:rsidR="007B79D9" w:rsidRPr="009E0A4D">
        <w:rPr>
          <w:sz w:val="28"/>
          <w:szCs w:val="28"/>
          <w:lang w:val="en-US"/>
        </w:rPr>
        <w:t>gosuslugi</w:t>
      </w:r>
      <w:proofErr w:type="spellEnd"/>
      <w:r w:rsidR="007B79D9" w:rsidRPr="009E0A4D">
        <w:rPr>
          <w:sz w:val="28"/>
          <w:szCs w:val="28"/>
        </w:rPr>
        <w:t>.</w:t>
      </w:r>
      <w:proofErr w:type="spellStart"/>
      <w:r w:rsidR="007B79D9" w:rsidRPr="009E0A4D">
        <w:rPr>
          <w:sz w:val="28"/>
          <w:szCs w:val="28"/>
          <w:lang w:val="en-US"/>
        </w:rPr>
        <w:t>ru</w:t>
      </w:r>
      <w:proofErr w:type="spellEnd"/>
      <w:r w:rsidR="007B79D9" w:rsidRPr="009E0A4D">
        <w:rPr>
          <w:sz w:val="28"/>
          <w:szCs w:val="28"/>
        </w:rPr>
        <w:t xml:space="preserve">. </w:t>
      </w:r>
    </w:p>
    <w:p w:rsidR="00E64038" w:rsidRPr="009E0A4D" w:rsidRDefault="00E64038" w:rsidP="00E640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9E0A4D">
        <w:rPr>
          <w:color w:val="000000" w:themeColor="text1"/>
          <w:sz w:val="28"/>
          <w:szCs w:val="28"/>
        </w:rPr>
        <w:t xml:space="preserve">Проект нормативного правового акта администрации  </w:t>
      </w:r>
      <w:r w:rsidRPr="009E0A4D">
        <w:rPr>
          <w:color w:val="000000" w:themeColor="text1"/>
          <w:spacing w:val="-10"/>
          <w:sz w:val="28"/>
          <w:szCs w:val="28"/>
        </w:rPr>
        <w:t>Журавлевского сельского поселения муниципального района «Белгородский район» Белгородской области</w:t>
      </w:r>
      <w:r w:rsidRPr="009E0A4D">
        <w:rPr>
          <w:color w:val="000000" w:themeColor="text1"/>
          <w:sz w:val="28"/>
          <w:szCs w:val="28"/>
        </w:rPr>
        <w:t>, направляется  для рассмотрения в прокуратуру Белгородского района.».</w:t>
      </w:r>
      <w:r w:rsidRPr="009E0A4D">
        <w:rPr>
          <w:color w:val="000000" w:themeColor="text1"/>
          <w:sz w:val="28"/>
          <w:szCs w:val="28"/>
        </w:rPr>
        <w:br/>
      </w:r>
      <w:r w:rsidRPr="009E0A4D">
        <w:rPr>
          <w:color w:val="000000" w:themeColor="text1"/>
          <w:sz w:val="28"/>
          <w:szCs w:val="28"/>
        </w:rPr>
        <w:tab/>
      </w:r>
      <w:r w:rsidRPr="009E0A4D">
        <w:rPr>
          <w:bCs/>
          <w:iCs/>
          <w:color w:val="000000" w:themeColor="text1"/>
          <w:sz w:val="28"/>
          <w:szCs w:val="28"/>
        </w:rPr>
        <w:t>2.  Настоящее распоряжение вступает в силу со дня его опубликования.</w:t>
      </w:r>
    </w:p>
    <w:p w:rsidR="00E64038" w:rsidRPr="009E0A4D" w:rsidRDefault="00E64038" w:rsidP="00E6403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E0A4D">
        <w:rPr>
          <w:bCs/>
          <w:iCs/>
          <w:color w:val="000000" w:themeColor="text1"/>
          <w:sz w:val="28"/>
          <w:szCs w:val="28"/>
        </w:rPr>
        <w:t>3.</w:t>
      </w:r>
      <w:r w:rsidRPr="009E0A4D">
        <w:rPr>
          <w:bCs/>
          <w:iCs/>
          <w:color w:val="000000" w:themeColor="text1"/>
          <w:sz w:val="28"/>
          <w:szCs w:val="28"/>
        </w:rPr>
        <w:tab/>
        <w:t xml:space="preserve"> Опубликовать настоящее постановление и разместить</w:t>
      </w:r>
      <w:r w:rsidR="007B79D9" w:rsidRPr="009E0A4D">
        <w:rPr>
          <w:bCs/>
          <w:iCs/>
          <w:color w:val="000000" w:themeColor="text1"/>
          <w:sz w:val="28"/>
          <w:szCs w:val="28"/>
        </w:rPr>
        <w:t xml:space="preserve"> </w:t>
      </w:r>
      <w:r w:rsidRPr="009E0A4D">
        <w:rPr>
          <w:bCs/>
          <w:iCs/>
          <w:color w:val="000000" w:themeColor="text1"/>
          <w:sz w:val="28"/>
          <w:szCs w:val="28"/>
        </w:rPr>
        <w:t xml:space="preserve">на официальном сайте органов местного самоуправления </w:t>
      </w:r>
      <w:r w:rsidRPr="009E0A4D">
        <w:rPr>
          <w:color w:val="000000" w:themeColor="text1"/>
          <w:spacing w:val="-10"/>
          <w:sz w:val="28"/>
          <w:szCs w:val="28"/>
        </w:rPr>
        <w:t xml:space="preserve">Журавлевского сельского поселения </w:t>
      </w:r>
      <w:r w:rsidRPr="009E0A4D">
        <w:rPr>
          <w:bCs/>
          <w:i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  <w:r w:rsidRPr="009E0A4D">
        <w:rPr>
          <w:color w:val="000000" w:themeColor="text1"/>
          <w:sz w:val="28"/>
          <w:szCs w:val="28"/>
        </w:rPr>
        <w:t>.</w:t>
      </w:r>
    </w:p>
    <w:p w:rsidR="00C654B9" w:rsidRPr="009E0A4D" w:rsidRDefault="00E64038" w:rsidP="00E64038">
      <w:pPr>
        <w:pStyle w:val="ae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E0A4D">
        <w:rPr>
          <w:color w:val="000000" w:themeColor="text1"/>
          <w:sz w:val="28"/>
          <w:szCs w:val="28"/>
        </w:rPr>
        <w:t xml:space="preserve">4. Контроль за исполнением настоящего распоряжения оставляю                          за </w:t>
      </w:r>
      <w:r w:rsidR="00C654B9" w:rsidRPr="009E0A4D">
        <w:rPr>
          <w:sz w:val="27"/>
          <w:szCs w:val="27"/>
        </w:rPr>
        <w:t>собой.</w:t>
      </w:r>
    </w:p>
    <w:p w:rsidR="00C654B9" w:rsidRPr="009E0A4D" w:rsidRDefault="00C654B9" w:rsidP="00C654B9">
      <w:pPr>
        <w:rPr>
          <w:sz w:val="16"/>
          <w:szCs w:val="16"/>
        </w:rPr>
      </w:pPr>
    </w:p>
    <w:p w:rsidR="009747C1" w:rsidRDefault="009747C1" w:rsidP="00C654B9">
      <w:pPr>
        <w:rPr>
          <w:sz w:val="16"/>
          <w:szCs w:val="16"/>
        </w:rPr>
      </w:pPr>
    </w:p>
    <w:p w:rsidR="009747C1" w:rsidRPr="009747C1" w:rsidRDefault="009747C1" w:rsidP="00C654B9">
      <w:pPr>
        <w:rPr>
          <w:sz w:val="16"/>
          <w:szCs w:val="16"/>
        </w:rPr>
      </w:pPr>
    </w:p>
    <w:p w:rsidR="00C654B9" w:rsidRPr="009747C1" w:rsidRDefault="00C654B9" w:rsidP="00C654B9">
      <w:pPr>
        <w:rPr>
          <w:b/>
          <w:sz w:val="27"/>
          <w:szCs w:val="27"/>
        </w:rPr>
      </w:pPr>
      <w:r w:rsidRPr="009747C1">
        <w:rPr>
          <w:b/>
          <w:sz w:val="27"/>
          <w:szCs w:val="27"/>
        </w:rPr>
        <w:t xml:space="preserve">            </w:t>
      </w:r>
      <w:proofErr w:type="spellStart"/>
      <w:r w:rsidRPr="009747C1">
        <w:rPr>
          <w:b/>
          <w:sz w:val="27"/>
          <w:szCs w:val="27"/>
        </w:rPr>
        <w:t>Врио</w:t>
      </w:r>
      <w:proofErr w:type="spellEnd"/>
      <w:r w:rsidRPr="009747C1">
        <w:rPr>
          <w:b/>
          <w:sz w:val="27"/>
          <w:szCs w:val="27"/>
        </w:rPr>
        <w:t xml:space="preserve"> главы администрации</w:t>
      </w:r>
    </w:p>
    <w:p w:rsidR="00C654B9" w:rsidRPr="009747C1" w:rsidRDefault="00C654B9" w:rsidP="00C654B9">
      <w:pPr>
        <w:rPr>
          <w:b/>
          <w:sz w:val="27"/>
          <w:szCs w:val="27"/>
        </w:rPr>
      </w:pPr>
      <w:r w:rsidRPr="009747C1">
        <w:rPr>
          <w:b/>
          <w:sz w:val="27"/>
          <w:szCs w:val="27"/>
        </w:rPr>
        <w:t>Журавлевского сельского поселения</w:t>
      </w:r>
      <w:r w:rsidRPr="009747C1">
        <w:rPr>
          <w:b/>
          <w:sz w:val="27"/>
          <w:szCs w:val="27"/>
        </w:rPr>
        <w:tab/>
      </w:r>
      <w:r w:rsidRPr="009747C1">
        <w:rPr>
          <w:b/>
          <w:sz w:val="27"/>
          <w:szCs w:val="27"/>
        </w:rPr>
        <w:tab/>
      </w:r>
      <w:r w:rsidRPr="009747C1">
        <w:rPr>
          <w:b/>
          <w:sz w:val="27"/>
          <w:szCs w:val="27"/>
        </w:rPr>
        <w:tab/>
        <w:t xml:space="preserve">           </w:t>
      </w:r>
      <w:proofErr w:type="spellStart"/>
      <w:r w:rsidRPr="009747C1">
        <w:rPr>
          <w:b/>
          <w:sz w:val="27"/>
          <w:szCs w:val="27"/>
        </w:rPr>
        <w:t>Л.П.Винник</w:t>
      </w:r>
      <w:proofErr w:type="spellEnd"/>
    </w:p>
    <w:p w:rsidR="00C654B9" w:rsidRPr="00522489" w:rsidRDefault="00C654B9" w:rsidP="00C654B9">
      <w:pPr>
        <w:ind w:firstLine="709"/>
        <w:jc w:val="both"/>
        <w:rPr>
          <w:sz w:val="28"/>
          <w:szCs w:val="28"/>
        </w:rPr>
      </w:pPr>
    </w:p>
    <w:p w:rsidR="00222110" w:rsidRPr="007F7A72" w:rsidRDefault="00C654B9" w:rsidP="007F7A72">
      <w:pPr>
        <w:ind w:firstLine="709"/>
        <w:jc w:val="center"/>
      </w:pPr>
      <w:r>
        <w:t xml:space="preserve">                                                                                             </w:t>
      </w:r>
      <w:r w:rsidR="007F7A72">
        <w:t xml:space="preserve">                               </w:t>
      </w:r>
    </w:p>
    <w:sectPr w:rsidR="00222110" w:rsidRPr="007F7A72" w:rsidSect="009747C1">
      <w:headerReference w:type="default" r:id="rId12"/>
      <w:footerReference w:type="default" r:id="rId13"/>
      <w:pgSz w:w="11906" w:h="16838"/>
      <w:pgMar w:top="567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27" w:rsidRDefault="00F47627" w:rsidP="007A645D">
      <w:r>
        <w:separator/>
      </w:r>
    </w:p>
  </w:endnote>
  <w:endnote w:type="continuationSeparator" w:id="0">
    <w:p w:rsidR="00F47627" w:rsidRDefault="00F47627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DA" w:rsidRDefault="00217EDA">
    <w:pPr>
      <w:pStyle w:val="a7"/>
      <w:jc w:val="center"/>
    </w:pPr>
  </w:p>
  <w:p w:rsidR="00217EDA" w:rsidRDefault="00217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27" w:rsidRDefault="00F47627" w:rsidP="007A645D">
      <w:r>
        <w:separator/>
      </w:r>
    </w:p>
  </w:footnote>
  <w:footnote w:type="continuationSeparator" w:id="0">
    <w:p w:rsidR="00F47627" w:rsidRDefault="00F47627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92801"/>
      <w:docPartObj>
        <w:docPartGallery w:val="Page Numbers (Top of Page)"/>
        <w:docPartUnique/>
      </w:docPartObj>
    </w:sdtPr>
    <w:sdtEndPr/>
    <w:sdtContent>
      <w:p w:rsidR="00217EDA" w:rsidRDefault="008D1D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EDA" w:rsidRDefault="00217E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794ACE"/>
    <w:multiLevelType w:val="hybridMultilevel"/>
    <w:tmpl w:val="A3B6F9FC"/>
    <w:lvl w:ilvl="0" w:tplc="597EA5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62B3EFE"/>
    <w:multiLevelType w:val="hybridMultilevel"/>
    <w:tmpl w:val="6E2C001A"/>
    <w:lvl w:ilvl="0" w:tplc="64E643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19C2"/>
    <w:rsid w:val="0004407B"/>
    <w:rsid w:val="00051783"/>
    <w:rsid w:val="000670FF"/>
    <w:rsid w:val="00067F2A"/>
    <w:rsid w:val="000A0C67"/>
    <w:rsid w:val="000A2273"/>
    <w:rsid w:val="000A39BA"/>
    <w:rsid w:val="000A3FD0"/>
    <w:rsid w:val="000A4818"/>
    <w:rsid w:val="000A5E76"/>
    <w:rsid w:val="000A6155"/>
    <w:rsid w:val="000A7CAA"/>
    <w:rsid w:val="000B3481"/>
    <w:rsid w:val="000B3F94"/>
    <w:rsid w:val="000B63FF"/>
    <w:rsid w:val="000C0518"/>
    <w:rsid w:val="000C303C"/>
    <w:rsid w:val="000C39F4"/>
    <w:rsid w:val="000C6AD7"/>
    <w:rsid w:val="000D2A84"/>
    <w:rsid w:val="000E7DD5"/>
    <w:rsid w:val="000F202C"/>
    <w:rsid w:val="000F2D0C"/>
    <w:rsid w:val="000F619F"/>
    <w:rsid w:val="00101990"/>
    <w:rsid w:val="001031BB"/>
    <w:rsid w:val="001124B0"/>
    <w:rsid w:val="001127DB"/>
    <w:rsid w:val="0011285F"/>
    <w:rsid w:val="001153D4"/>
    <w:rsid w:val="00115A10"/>
    <w:rsid w:val="00141801"/>
    <w:rsid w:val="00151D59"/>
    <w:rsid w:val="00153D5E"/>
    <w:rsid w:val="001573EC"/>
    <w:rsid w:val="0015783B"/>
    <w:rsid w:val="001610E8"/>
    <w:rsid w:val="00161AF6"/>
    <w:rsid w:val="0016425C"/>
    <w:rsid w:val="00166260"/>
    <w:rsid w:val="00166A42"/>
    <w:rsid w:val="00171421"/>
    <w:rsid w:val="00173C23"/>
    <w:rsid w:val="00187436"/>
    <w:rsid w:val="00192559"/>
    <w:rsid w:val="001A6AA0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63DB"/>
    <w:rsid w:val="00217EDA"/>
    <w:rsid w:val="0022193E"/>
    <w:rsid w:val="00222110"/>
    <w:rsid w:val="00222188"/>
    <w:rsid w:val="002267BD"/>
    <w:rsid w:val="00226F55"/>
    <w:rsid w:val="00227F60"/>
    <w:rsid w:val="0023533C"/>
    <w:rsid w:val="00242CAC"/>
    <w:rsid w:val="00242E51"/>
    <w:rsid w:val="00252326"/>
    <w:rsid w:val="00260FD8"/>
    <w:rsid w:val="002638E2"/>
    <w:rsid w:val="00265BF3"/>
    <w:rsid w:val="002669E8"/>
    <w:rsid w:val="00267633"/>
    <w:rsid w:val="002808C4"/>
    <w:rsid w:val="00281A2D"/>
    <w:rsid w:val="0028284A"/>
    <w:rsid w:val="0029548E"/>
    <w:rsid w:val="0029720A"/>
    <w:rsid w:val="002978F9"/>
    <w:rsid w:val="002A04AA"/>
    <w:rsid w:val="002A153A"/>
    <w:rsid w:val="002A22AB"/>
    <w:rsid w:val="002A2D13"/>
    <w:rsid w:val="002A4504"/>
    <w:rsid w:val="002A655E"/>
    <w:rsid w:val="002A7EDB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75C9"/>
    <w:rsid w:val="003032EA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3D12"/>
    <w:rsid w:val="003853E1"/>
    <w:rsid w:val="00386539"/>
    <w:rsid w:val="00393086"/>
    <w:rsid w:val="00394BA1"/>
    <w:rsid w:val="00395444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446A8"/>
    <w:rsid w:val="0045417E"/>
    <w:rsid w:val="00462EC5"/>
    <w:rsid w:val="00465DBA"/>
    <w:rsid w:val="00471C06"/>
    <w:rsid w:val="00472EDA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5554"/>
    <w:rsid w:val="004C60C9"/>
    <w:rsid w:val="004E5547"/>
    <w:rsid w:val="004F10E5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3182"/>
    <w:rsid w:val="0056313B"/>
    <w:rsid w:val="00565A8C"/>
    <w:rsid w:val="0057522C"/>
    <w:rsid w:val="00575AC7"/>
    <w:rsid w:val="00575DBA"/>
    <w:rsid w:val="00593A88"/>
    <w:rsid w:val="00595CCF"/>
    <w:rsid w:val="00596600"/>
    <w:rsid w:val="005B3941"/>
    <w:rsid w:val="005C05D9"/>
    <w:rsid w:val="005C30F3"/>
    <w:rsid w:val="005C3E60"/>
    <w:rsid w:val="005C79A5"/>
    <w:rsid w:val="005D6160"/>
    <w:rsid w:val="005E56A9"/>
    <w:rsid w:val="005E5C96"/>
    <w:rsid w:val="005E689F"/>
    <w:rsid w:val="005F15A0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6CC"/>
    <w:rsid w:val="00635AEA"/>
    <w:rsid w:val="00636D1D"/>
    <w:rsid w:val="00642727"/>
    <w:rsid w:val="00646887"/>
    <w:rsid w:val="00651762"/>
    <w:rsid w:val="00652335"/>
    <w:rsid w:val="006531E9"/>
    <w:rsid w:val="00655021"/>
    <w:rsid w:val="00657E09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A1C47"/>
    <w:rsid w:val="006B1937"/>
    <w:rsid w:val="006B3E47"/>
    <w:rsid w:val="006B501D"/>
    <w:rsid w:val="006C16A1"/>
    <w:rsid w:val="006D3F94"/>
    <w:rsid w:val="006E61CE"/>
    <w:rsid w:val="006F2DA3"/>
    <w:rsid w:val="006F60B5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16D5"/>
    <w:rsid w:val="00761B62"/>
    <w:rsid w:val="007704DD"/>
    <w:rsid w:val="00770B47"/>
    <w:rsid w:val="00773842"/>
    <w:rsid w:val="00777F7B"/>
    <w:rsid w:val="0078055E"/>
    <w:rsid w:val="00781228"/>
    <w:rsid w:val="0078143A"/>
    <w:rsid w:val="0079291C"/>
    <w:rsid w:val="0079725C"/>
    <w:rsid w:val="007A4EDC"/>
    <w:rsid w:val="007A58C2"/>
    <w:rsid w:val="007A645D"/>
    <w:rsid w:val="007B65A5"/>
    <w:rsid w:val="007B79D9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3F88"/>
    <w:rsid w:val="007E4F08"/>
    <w:rsid w:val="007E6061"/>
    <w:rsid w:val="007E6ED3"/>
    <w:rsid w:val="007F37ED"/>
    <w:rsid w:val="007F520E"/>
    <w:rsid w:val="007F6777"/>
    <w:rsid w:val="007F6C36"/>
    <w:rsid w:val="007F6DE4"/>
    <w:rsid w:val="007F7A72"/>
    <w:rsid w:val="00803909"/>
    <w:rsid w:val="00805A8E"/>
    <w:rsid w:val="008070E7"/>
    <w:rsid w:val="00811F6D"/>
    <w:rsid w:val="00815B17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705B"/>
    <w:rsid w:val="0088720F"/>
    <w:rsid w:val="00887444"/>
    <w:rsid w:val="00896C3F"/>
    <w:rsid w:val="008979BA"/>
    <w:rsid w:val="008A5F0F"/>
    <w:rsid w:val="008A6F7E"/>
    <w:rsid w:val="008B0282"/>
    <w:rsid w:val="008B70B7"/>
    <w:rsid w:val="008C1BCB"/>
    <w:rsid w:val="008C23DC"/>
    <w:rsid w:val="008C790C"/>
    <w:rsid w:val="008D088D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1D46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67A9B"/>
    <w:rsid w:val="009718CD"/>
    <w:rsid w:val="009747C1"/>
    <w:rsid w:val="00982189"/>
    <w:rsid w:val="009869D3"/>
    <w:rsid w:val="00990945"/>
    <w:rsid w:val="00992436"/>
    <w:rsid w:val="0099639C"/>
    <w:rsid w:val="009A1CDA"/>
    <w:rsid w:val="009A2691"/>
    <w:rsid w:val="009A4900"/>
    <w:rsid w:val="009A4DD6"/>
    <w:rsid w:val="009B595E"/>
    <w:rsid w:val="009B607E"/>
    <w:rsid w:val="009B74F5"/>
    <w:rsid w:val="009C04F5"/>
    <w:rsid w:val="009C0FC6"/>
    <w:rsid w:val="009C146C"/>
    <w:rsid w:val="009C4A2B"/>
    <w:rsid w:val="009C7BA4"/>
    <w:rsid w:val="009D630B"/>
    <w:rsid w:val="009E0A4D"/>
    <w:rsid w:val="009E5DA6"/>
    <w:rsid w:val="009F16B3"/>
    <w:rsid w:val="009F319E"/>
    <w:rsid w:val="009F3CDA"/>
    <w:rsid w:val="009F4906"/>
    <w:rsid w:val="009F6DA8"/>
    <w:rsid w:val="00A01C3F"/>
    <w:rsid w:val="00A04F6E"/>
    <w:rsid w:val="00A07EAB"/>
    <w:rsid w:val="00A10151"/>
    <w:rsid w:val="00A13705"/>
    <w:rsid w:val="00A14B11"/>
    <w:rsid w:val="00A21AA7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66F94"/>
    <w:rsid w:val="00A778AF"/>
    <w:rsid w:val="00A8091F"/>
    <w:rsid w:val="00A810C9"/>
    <w:rsid w:val="00A84335"/>
    <w:rsid w:val="00A84E99"/>
    <w:rsid w:val="00A86D31"/>
    <w:rsid w:val="00A90D71"/>
    <w:rsid w:val="00A913FB"/>
    <w:rsid w:val="00A91E2B"/>
    <w:rsid w:val="00A93D1B"/>
    <w:rsid w:val="00AA743C"/>
    <w:rsid w:val="00AB56C4"/>
    <w:rsid w:val="00AC4BD4"/>
    <w:rsid w:val="00AC7CC6"/>
    <w:rsid w:val="00AD0E01"/>
    <w:rsid w:val="00AE5BC5"/>
    <w:rsid w:val="00AF0CA9"/>
    <w:rsid w:val="00AF2E8E"/>
    <w:rsid w:val="00B0019F"/>
    <w:rsid w:val="00B07548"/>
    <w:rsid w:val="00B07F95"/>
    <w:rsid w:val="00B20479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9F9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36A3"/>
    <w:rsid w:val="00BC564A"/>
    <w:rsid w:val="00BD5F22"/>
    <w:rsid w:val="00BE2BAF"/>
    <w:rsid w:val="00BF0EF7"/>
    <w:rsid w:val="00BF2ACE"/>
    <w:rsid w:val="00BF5A32"/>
    <w:rsid w:val="00C00BDF"/>
    <w:rsid w:val="00C01EC4"/>
    <w:rsid w:val="00C0323E"/>
    <w:rsid w:val="00C07360"/>
    <w:rsid w:val="00C10A5C"/>
    <w:rsid w:val="00C113EB"/>
    <w:rsid w:val="00C1423A"/>
    <w:rsid w:val="00C16F16"/>
    <w:rsid w:val="00C22732"/>
    <w:rsid w:val="00C2276C"/>
    <w:rsid w:val="00C2542A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4B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ACA"/>
    <w:rsid w:val="00C96ED1"/>
    <w:rsid w:val="00CA4B6E"/>
    <w:rsid w:val="00CC1696"/>
    <w:rsid w:val="00CC18BF"/>
    <w:rsid w:val="00CC214E"/>
    <w:rsid w:val="00CC2302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5C48"/>
    <w:rsid w:val="00D07BDA"/>
    <w:rsid w:val="00D103C3"/>
    <w:rsid w:val="00D127C4"/>
    <w:rsid w:val="00D13B2C"/>
    <w:rsid w:val="00D14951"/>
    <w:rsid w:val="00D15840"/>
    <w:rsid w:val="00D17927"/>
    <w:rsid w:val="00D2313F"/>
    <w:rsid w:val="00D258CC"/>
    <w:rsid w:val="00D314CE"/>
    <w:rsid w:val="00D33169"/>
    <w:rsid w:val="00D33FFC"/>
    <w:rsid w:val="00D35942"/>
    <w:rsid w:val="00D35BF0"/>
    <w:rsid w:val="00D36F12"/>
    <w:rsid w:val="00D43F8D"/>
    <w:rsid w:val="00D46EC2"/>
    <w:rsid w:val="00D5149D"/>
    <w:rsid w:val="00D52284"/>
    <w:rsid w:val="00D53ED3"/>
    <w:rsid w:val="00D56D39"/>
    <w:rsid w:val="00D57351"/>
    <w:rsid w:val="00D57984"/>
    <w:rsid w:val="00D62693"/>
    <w:rsid w:val="00D66A48"/>
    <w:rsid w:val="00D66C99"/>
    <w:rsid w:val="00D71693"/>
    <w:rsid w:val="00D750A1"/>
    <w:rsid w:val="00D75C43"/>
    <w:rsid w:val="00D85F00"/>
    <w:rsid w:val="00D8766F"/>
    <w:rsid w:val="00D900D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B5A72"/>
    <w:rsid w:val="00DC0264"/>
    <w:rsid w:val="00DC19F5"/>
    <w:rsid w:val="00DC497E"/>
    <w:rsid w:val="00DC7117"/>
    <w:rsid w:val="00DD7C17"/>
    <w:rsid w:val="00DE768D"/>
    <w:rsid w:val="00DF155E"/>
    <w:rsid w:val="00DF1C28"/>
    <w:rsid w:val="00E022F2"/>
    <w:rsid w:val="00E02B29"/>
    <w:rsid w:val="00E10319"/>
    <w:rsid w:val="00E11DF3"/>
    <w:rsid w:val="00E16881"/>
    <w:rsid w:val="00E1723A"/>
    <w:rsid w:val="00E24141"/>
    <w:rsid w:val="00E24CE9"/>
    <w:rsid w:val="00E25343"/>
    <w:rsid w:val="00E30B28"/>
    <w:rsid w:val="00E33E7E"/>
    <w:rsid w:val="00E3420C"/>
    <w:rsid w:val="00E428A0"/>
    <w:rsid w:val="00E5173F"/>
    <w:rsid w:val="00E5636F"/>
    <w:rsid w:val="00E64038"/>
    <w:rsid w:val="00E72617"/>
    <w:rsid w:val="00E80A9A"/>
    <w:rsid w:val="00E84549"/>
    <w:rsid w:val="00E86BFC"/>
    <w:rsid w:val="00E90D47"/>
    <w:rsid w:val="00E91F01"/>
    <w:rsid w:val="00E96280"/>
    <w:rsid w:val="00E963F1"/>
    <w:rsid w:val="00E97F17"/>
    <w:rsid w:val="00EA1AA6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2374"/>
    <w:rsid w:val="00ED4EF4"/>
    <w:rsid w:val="00ED66FE"/>
    <w:rsid w:val="00ED713C"/>
    <w:rsid w:val="00EE43DF"/>
    <w:rsid w:val="00EF1665"/>
    <w:rsid w:val="00EF1D12"/>
    <w:rsid w:val="00EF4C30"/>
    <w:rsid w:val="00EF5C1A"/>
    <w:rsid w:val="00EF628B"/>
    <w:rsid w:val="00EF6C58"/>
    <w:rsid w:val="00F015BC"/>
    <w:rsid w:val="00F03A19"/>
    <w:rsid w:val="00F07250"/>
    <w:rsid w:val="00F10EE5"/>
    <w:rsid w:val="00F12864"/>
    <w:rsid w:val="00F17654"/>
    <w:rsid w:val="00F213C1"/>
    <w:rsid w:val="00F22389"/>
    <w:rsid w:val="00F23377"/>
    <w:rsid w:val="00F330C2"/>
    <w:rsid w:val="00F47627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4C61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1E5F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170E"/>
  <w15:docId w15:val="{0D485A58-9338-4619-87B9-83C52BA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4038"/>
    <w:pPr>
      <w:keepNext/>
      <w:widowControl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nhideWhenUsed/>
    <w:qFormat/>
    <w:rsid w:val="00A8091F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d">
    <w:name w:val="Hyperlink"/>
    <w:basedOn w:val="a0"/>
    <w:uiPriority w:val="99"/>
    <w:unhideWhenUsed/>
    <w:rsid w:val="0079725C"/>
    <w:rPr>
      <w:color w:val="0000FF"/>
      <w:u w:val="single"/>
    </w:rPr>
  </w:style>
  <w:style w:type="paragraph" w:customStyle="1" w:styleId="msonormalbullet2gif">
    <w:name w:val="msonormalbullet2.gif"/>
    <w:basedOn w:val="a"/>
    <w:rsid w:val="0079725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640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E64038"/>
    <w:pPr>
      <w:widowControl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640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137&amp;dst=100050&amp;field=134&amp;date=18.07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10&amp;dst=1000000001&amp;date=18.07.2025&amp;rnd=WBKnYqUfaYebAt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99E3A-4982-4ABC-B156-2F35DC45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внесении изменений в постановление администрации Журавлевского сельского посел</vt:lpstr>
    </vt:vector>
  </TitlesOfParts>
  <Company>RePack by SPecialiST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3</cp:lastModifiedBy>
  <cp:revision>5</cp:revision>
  <cp:lastPrinted>2025-07-23T12:22:00Z</cp:lastPrinted>
  <dcterms:created xsi:type="dcterms:W3CDTF">2025-07-23T11:53:00Z</dcterms:created>
  <dcterms:modified xsi:type="dcterms:W3CDTF">2025-07-24T12:03:00Z</dcterms:modified>
</cp:coreProperties>
</file>